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C1A6" w14:textId="77777777" w:rsidR="00970982" w:rsidRDefault="00970982" w:rsidP="00DA60E2">
      <w:pPr>
        <w:pStyle w:val="NoSpacing"/>
        <w:jc w:val="center"/>
        <w:rPr>
          <w:rFonts w:ascii="Arial" w:hAnsi="Arial" w:cs="Arial"/>
          <w:b/>
          <w:bCs/>
        </w:rPr>
      </w:pPr>
    </w:p>
    <w:p w14:paraId="5B449E2E" w14:textId="77777777" w:rsidR="005216E5" w:rsidRDefault="005216E5" w:rsidP="00DA60E2">
      <w:pPr>
        <w:pStyle w:val="NoSpacing"/>
        <w:jc w:val="center"/>
        <w:rPr>
          <w:rFonts w:ascii="Arial" w:hAnsi="Arial" w:cs="Arial"/>
          <w:b/>
          <w:bCs/>
        </w:rPr>
      </w:pPr>
    </w:p>
    <w:p w14:paraId="26E8C59B" w14:textId="382E4618" w:rsidR="00DA60E2" w:rsidRPr="00DA60E2" w:rsidRDefault="00DA60E2" w:rsidP="00DA60E2">
      <w:pPr>
        <w:pStyle w:val="NoSpacing"/>
        <w:jc w:val="center"/>
        <w:rPr>
          <w:rFonts w:ascii="Arial" w:hAnsi="Arial" w:cs="Arial"/>
          <w:b/>
          <w:bCs/>
        </w:rPr>
      </w:pPr>
      <w:r w:rsidRPr="00DA60E2">
        <w:rPr>
          <w:rFonts w:ascii="Arial" w:hAnsi="Arial" w:cs="Arial"/>
          <w:b/>
          <w:bCs/>
        </w:rPr>
        <w:t>Minutes of the Planning Committee Meeting held</w:t>
      </w:r>
    </w:p>
    <w:p w14:paraId="37C46936" w14:textId="04AC617F" w:rsidR="00123268" w:rsidRDefault="00DA60E2" w:rsidP="00DA60E2">
      <w:pPr>
        <w:jc w:val="center"/>
        <w:rPr>
          <w:rFonts w:ascii="Arial" w:hAnsi="Arial" w:cs="Arial"/>
          <w:b/>
          <w:bCs/>
          <w:sz w:val="24"/>
          <w:szCs w:val="24"/>
        </w:rPr>
      </w:pPr>
      <w:r>
        <w:rPr>
          <w:rFonts w:ascii="Arial" w:hAnsi="Arial" w:cs="Arial"/>
          <w:b/>
          <w:bCs/>
          <w:sz w:val="24"/>
          <w:szCs w:val="24"/>
        </w:rPr>
        <w:t xml:space="preserve">at the Civic Hall, Uppermill </w:t>
      </w:r>
      <w:r w:rsidRPr="00DA60E2">
        <w:rPr>
          <w:rFonts w:ascii="Arial" w:hAnsi="Arial" w:cs="Arial"/>
          <w:b/>
          <w:bCs/>
          <w:sz w:val="24"/>
          <w:szCs w:val="24"/>
        </w:rPr>
        <w:t>on Tuesday 3</w:t>
      </w:r>
      <w:r w:rsidRPr="00DA60E2">
        <w:rPr>
          <w:rFonts w:ascii="Arial" w:hAnsi="Arial" w:cs="Arial"/>
          <w:b/>
          <w:bCs/>
          <w:sz w:val="24"/>
          <w:szCs w:val="24"/>
          <w:vertAlign w:val="superscript"/>
        </w:rPr>
        <w:t>rd</w:t>
      </w:r>
      <w:r w:rsidRPr="00DA60E2">
        <w:rPr>
          <w:rFonts w:ascii="Arial" w:hAnsi="Arial" w:cs="Arial"/>
          <w:b/>
          <w:bCs/>
          <w:sz w:val="24"/>
          <w:szCs w:val="24"/>
        </w:rPr>
        <w:t xml:space="preserve"> June 2025</w:t>
      </w:r>
    </w:p>
    <w:p w14:paraId="62895CA3" w14:textId="1F9BA040" w:rsidR="00DA60E2" w:rsidRPr="00DA60E2" w:rsidRDefault="00DA60E2" w:rsidP="00DA60E2">
      <w:pPr>
        <w:pStyle w:val="NoSpacing"/>
        <w:jc w:val="center"/>
        <w:rPr>
          <w:rFonts w:ascii="Arial" w:hAnsi="Arial" w:cs="Arial"/>
          <w:sz w:val="24"/>
          <w:szCs w:val="24"/>
        </w:rPr>
      </w:pPr>
      <w:r w:rsidRPr="00DA60E2">
        <w:rPr>
          <w:rFonts w:ascii="Arial" w:hAnsi="Arial" w:cs="Arial"/>
          <w:sz w:val="24"/>
          <w:szCs w:val="24"/>
        </w:rPr>
        <w:t>There were present: Cllr. Helen Bishop – Chair</w:t>
      </w:r>
    </w:p>
    <w:p w14:paraId="406CEBDA" w14:textId="4A8E141D" w:rsidR="00DA60E2" w:rsidRPr="00DA60E2" w:rsidRDefault="00DA60E2" w:rsidP="00DA60E2">
      <w:pPr>
        <w:pStyle w:val="NoSpacing"/>
        <w:jc w:val="center"/>
        <w:rPr>
          <w:rFonts w:ascii="Arial" w:hAnsi="Arial" w:cs="Arial"/>
          <w:sz w:val="24"/>
          <w:szCs w:val="24"/>
        </w:rPr>
      </w:pPr>
      <w:r w:rsidRPr="00DA60E2">
        <w:rPr>
          <w:rFonts w:ascii="Arial" w:hAnsi="Arial" w:cs="Arial"/>
          <w:sz w:val="24"/>
          <w:szCs w:val="24"/>
        </w:rPr>
        <w:t>Cllr. Barbara Beeley – Vice Chair</w:t>
      </w:r>
    </w:p>
    <w:p w14:paraId="4EC4A597" w14:textId="47A66896" w:rsidR="00DA60E2" w:rsidRPr="00DA60E2" w:rsidRDefault="00DA60E2" w:rsidP="00DA60E2">
      <w:pPr>
        <w:pStyle w:val="NoSpacing"/>
        <w:jc w:val="center"/>
        <w:rPr>
          <w:rFonts w:ascii="Arial" w:hAnsi="Arial" w:cs="Arial"/>
          <w:sz w:val="24"/>
          <w:szCs w:val="24"/>
        </w:rPr>
      </w:pPr>
      <w:r w:rsidRPr="00DA60E2">
        <w:rPr>
          <w:rFonts w:ascii="Arial" w:hAnsi="Arial" w:cs="Arial"/>
          <w:sz w:val="24"/>
          <w:szCs w:val="24"/>
        </w:rPr>
        <w:t>Cllrs. Garner, Thompson and Witt</w:t>
      </w:r>
    </w:p>
    <w:p w14:paraId="08FBBC75" w14:textId="77777777" w:rsidR="00DA60E2" w:rsidRDefault="00DA60E2" w:rsidP="00DA60E2">
      <w:pPr>
        <w:jc w:val="center"/>
        <w:rPr>
          <w:rFonts w:ascii="Arial" w:hAnsi="Arial" w:cs="Arial"/>
          <w:sz w:val="28"/>
          <w:szCs w:val="28"/>
        </w:rPr>
      </w:pPr>
    </w:p>
    <w:p w14:paraId="39835C47" w14:textId="4C700182" w:rsidR="00DA60E2" w:rsidRPr="00DA60E2" w:rsidRDefault="00DA60E2" w:rsidP="006933D6">
      <w:pPr>
        <w:pStyle w:val="NoSpacing"/>
        <w:numPr>
          <w:ilvl w:val="0"/>
          <w:numId w:val="2"/>
        </w:numPr>
        <w:ind w:left="0" w:firstLine="284"/>
        <w:rPr>
          <w:rFonts w:ascii="Arial" w:hAnsi="Arial" w:cs="Arial"/>
          <w:sz w:val="24"/>
          <w:szCs w:val="24"/>
        </w:rPr>
      </w:pPr>
      <w:r w:rsidRPr="00DA60E2">
        <w:rPr>
          <w:rFonts w:ascii="Arial" w:hAnsi="Arial" w:cs="Arial"/>
          <w:b/>
          <w:bCs/>
          <w:sz w:val="24"/>
          <w:szCs w:val="24"/>
        </w:rPr>
        <w:t xml:space="preserve">Apologies for Absence: </w:t>
      </w:r>
      <w:r w:rsidRPr="00DA60E2">
        <w:rPr>
          <w:rFonts w:ascii="Arial" w:hAnsi="Arial" w:cs="Arial"/>
          <w:sz w:val="24"/>
          <w:szCs w:val="24"/>
        </w:rPr>
        <w:t>Cllrs. E. Adamson, R. Blackmore, L. Dawson, K. Dawson, P. Gaul</w:t>
      </w:r>
    </w:p>
    <w:p w14:paraId="6685664B" w14:textId="2D12C87B" w:rsidR="00DA60E2" w:rsidRDefault="00DA60E2" w:rsidP="00DA60E2">
      <w:pPr>
        <w:pStyle w:val="NoSpacing"/>
        <w:ind w:firstLine="720"/>
        <w:jc w:val="both"/>
        <w:rPr>
          <w:rFonts w:ascii="Arial" w:hAnsi="Arial" w:cs="Arial"/>
          <w:sz w:val="24"/>
          <w:szCs w:val="24"/>
        </w:rPr>
      </w:pPr>
      <w:r w:rsidRPr="00DA60E2">
        <w:rPr>
          <w:rFonts w:ascii="Arial" w:hAnsi="Arial" w:cs="Arial"/>
          <w:b/>
          <w:bCs/>
          <w:sz w:val="24"/>
          <w:szCs w:val="24"/>
        </w:rPr>
        <w:t>Absent</w:t>
      </w:r>
      <w:r w:rsidRPr="00DA60E2">
        <w:rPr>
          <w:rFonts w:ascii="Arial" w:hAnsi="Arial" w:cs="Arial"/>
          <w:sz w:val="24"/>
          <w:szCs w:val="24"/>
        </w:rPr>
        <w:t>: Cllr. M. Birchall</w:t>
      </w:r>
    </w:p>
    <w:p w14:paraId="11FFC897" w14:textId="77777777" w:rsidR="00DA60E2" w:rsidRDefault="00DA60E2" w:rsidP="00DA60E2">
      <w:pPr>
        <w:pStyle w:val="NoSpacing"/>
        <w:jc w:val="both"/>
        <w:rPr>
          <w:rFonts w:ascii="Arial" w:hAnsi="Arial" w:cs="Arial"/>
          <w:sz w:val="24"/>
          <w:szCs w:val="24"/>
        </w:rPr>
      </w:pPr>
    </w:p>
    <w:p w14:paraId="66A971A0" w14:textId="7863C709" w:rsidR="00DA60E2" w:rsidRDefault="006933D6" w:rsidP="006933D6">
      <w:pPr>
        <w:pStyle w:val="NoSpacing"/>
        <w:numPr>
          <w:ilvl w:val="0"/>
          <w:numId w:val="2"/>
        </w:numPr>
        <w:jc w:val="both"/>
        <w:rPr>
          <w:rFonts w:ascii="Arial" w:hAnsi="Arial" w:cs="Arial"/>
          <w:sz w:val="24"/>
          <w:szCs w:val="24"/>
        </w:rPr>
      </w:pPr>
      <w:r>
        <w:rPr>
          <w:rFonts w:ascii="Arial" w:hAnsi="Arial" w:cs="Arial"/>
          <w:b/>
          <w:bCs/>
          <w:sz w:val="24"/>
          <w:szCs w:val="24"/>
        </w:rPr>
        <w:t xml:space="preserve">   </w:t>
      </w:r>
      <w:r w:rsidR="00DA60E2" w:rsidRPr="00DA60E2">
        <w:rPr>
          <w:rFonts w:ascii="Arial" w:hAnsi="Arial" w:cs="Arial"/>
          <w:b/>
          <w:bCs/>
          <w:sz w:val="24"/>
          <w:szCs w:val="24"/>
        </w:rPr>
        <w:t>Declarations of Interest</w:t>
      </w:r>
      <w:r w:rsidR="00DA60E2">
        <w:rPr>
          <w:rFonts w:ascii="Arial" w:hAnsi="Arial" w:cs="Arial"/>
          <w:sz w:val="24"/>
          <w:szCs w:val="24"/>
        </w:rPr>
        <w:t xml:space="preserve"> – None</w:t>
      </w:r>
    </w:p>
    <w:p w14:paraId="1534181F" w14:textId="0050A778" w:rsidR="00DA60E2" w:rsidRDefault="00DA60E2" w:rsidP="00DA60E2">
      <w:pPr>
        <w:pStyle w:val="NoSpacing"/>
        <w:ind w:left="360"/>
        <w:jc w:val="both"/>
        <w:rPr>
          <w:rFonts w:ascii="Arial" w:hAnsi="Arial" w:cs="Arial"/>
          <w:b/>
          <w:bCs/>
          <w:sz w:val="24"/>
          <w:szCs w:val="24"/>
        </w:rPr>
      </w:pPr>
    </w:p>
    <w:p w14:paraId="63DC1818" w14:textId="509A0860" w:rsidR="00DA60E2" w:rsidRDefault="00DA60E2" w:rsidP="00DA60E2">
      <w:pPr>
        <w:pStyle w:val="NoSpacing"/>
        <w:numPr>
          <w:ilvl w:val="0"/>
          <w:numId w:val="2"/>
        </w:numPr>
        <w:jc w:val="both"/>
        <w:rPr>
          <w:rFonts w:ascii="Arial" w:hAnsi="Arial" w:cs="Arial"/>
          <w:b/>
          <w:bCs/>
          <w:sz w:val="24"/>
          <w:szCs w:val="24"/>
        </w:rPr>
      </w:pPr>
      <w:r>
        <w:rPr>
          <w:rFonts w:ascii="Arial" w:hAnsi="Arial" w:cs="Arial"/>
          <w:b/>
          <w:bCs/>
          <w:sz w:val="24"/>
          <w:szCs w:val="24"/>
        </w:rPr>
        <w:t>Approval of the Minutes of the meeting held on Tuesday 6</w:t>
      </w:r>
      <w:r w:rsidRPr="00DA60E2">
        <w:rPr>
          <w:rFonts w:ascii="Arial" w:hAnsi="Arial" w:cs="Arial"/>
          <w:b/>
          <w:bCs/>
          <w:sz w:val="24"/>
          <w:szCs w:val="24"/>
          <w:vertAlign w:val="superscript"/>
        </w:rPr>
        <w:t>th</w:t>
      </w:r>
      <w:r>
        <w:rPr>
          <w:rFonts w:ascii="Arial" w:hAnsi="Arial" w:cs="Arial"/>
          <w:b/>
          <w:bCs/>
          <w:sz w:val="24"/>
          <w:szCs w:val="24"/>
        </w:rPr>
        <w:t xml:space="preserve"> May 2025</w:t>
      </w:r>
    </w:p>
    <w:p w14:paraId="0EC59C70" w14:textId="626C0D23" w:rsidR="00CF6635" w:rsidRPr="006933D6" w:rsidRDefault="00CF6635" w:rsidP="006933D6">
      <w:pPr>
        <w:pStyle w:val="NoSpacing"/>
        <w:ind w:left="644"/>
        <w:rPr>
          <w:rFonts w:ascii="Arial" w:hAnsi="Arial" w:cs="Arial"/>
          <w:sz w:val="24"/>
          <w:szCs w:val="24"/>
        </w:rPr>
      </w:pPr>
      <w:r w:rsidRPr="006933D6">
        <w:rPr>
          <w:rFonts w:ascii="Arial" w:hAnsi="Arial" w:cs="Arial"/>
          <w:sz w:val="24"/>
          <w:szCs w:val="24"/>
        </w:rPr>
        <w:t xml:space="preserve">Application No. PRA2D/354218.  Members expressed concern that the conditions appertaining to this application </w:t>
      </w:r>
      <w:r w:rsidR="006933D6" w:rsidRPr="006933D6">
        <w:rPr>
          <w:rFonts w:ascii="Arial" w:hAnsi="Arial" w:cs="Arial"/>
          <w:sz w:val="24"/>
          <w:szCs w:val="24"/>
        </w:rPr>
        <w:t xml:space="preserve">submitted by this Committee </w:t>
      </w:r>
      <w:r w:rsidRPr="006933D6">
        <w:rPr>
          <w:rFonts w:ascii="Arial" w:hAnsi="Arial" w:cs="Arial"/>
          <w:sz w:val="24"/>
          <w:szCs w:val="24"/>
        </w:rPr>
        <w:t>were not accurately recorded in the report at Oldham Planning</w:t>
      </w:r>
      <w:r w:rsidR="006933D6" w:rsidRPr="006933D6">
        <w:rPr>
          <w:rFonts w:ascii="Arial" w:hAnsi="Arial" w:cs="Arial"/>
          <w:sz w:val="24"/>
          <w:szCs w:val="24"/>
        </w:rPr>
        <w:t>. The Clerk was asked to contact Oldham Planning regarding this matter.</w:t>
      </w:r>
    </w:p>
    <w:p w14:paraId="4B5A9810" w14:textId="3F05497D" w:rsidR="007D5A60" w:rsidRPr="006933D6" w:rsidRDefault="006933D6" w:rsidP="006933D6">
      <w:pPr>
        <w:pStyle w:val="NoSpacing"/>
        <w:jc w:val="both"/>
        <w:rPr>
          <w:rFonts w:ascii="Arial" w:hAnsi="Arial" w:cs="Arial"/>
          <w:sz w:val="24"/>
          <w:szCs w:val="24"/>
        </w:rPr>
      </w:pPr>
      <w:r w:rsidRPr="006933D6">
        <w:rPr>
          <w:rFonts w:ascii="Arial" w:hAnsi="Arial" w:cs="Arial"/>
        </w:rPr>
        <w:t xml:space="preserve">          </w:t>
      </w:r>
      <w:r w:rsidR="007D5A60" w:rsidRPr="006933D6">
        <w:rPr>
          <w:rFonts w:ascii="Arial" w:hAnsi="Arial" w:cs="Arial"/>
          <w:sz w:val="24"/>
          <w:szCs w:val="24"/>
        </w:rPr>
        <w:t>The Minutes were approved as a correct record and signed by the Chair.</w:t>
      </w:r>
    </w:p>
    <w:p w14:paraId="2478D2F3" w14:textId="6866B3EF" w:rsidR="007D5A60" w:rsidRPr="006933D6" w:rsidRDefault="007D5A60" w:rsidP="007D5A60">
      <w:pPr>
        <w:pStyle w:val="NoSpacing"/>
        <w:ind w:left="720"/>
        <w:jc w:val="both"/>
        <w:rPr>
          <w:rFonts w:ascii="Arial" w:hAnsi="Arial" w:cs="Arial"/>
          <w:sz w:val="24"/>
          <w:szCs w:val="24"/>
        </w:rPr>
      </w:pPr>
      <w:r w:rsidRPr="006933D6">
        <w:rPr>
          <w:rFonts w:ascii="Arial" w:hAnsi="Arial" w:cs="Arial"/>
          <w:sz w:val="24"/>
          <w:szCs w:val="24"/>
        </w:rPr>
        <w:t>Proposed Cllr. Bishop, Seconded Cllr. Beeley</w:t>
      </w:r>
    </w:p>
    <w:p w14:paraId="0643BBE8" w14:textId="77777777" w:rsidR="007D5A60" w:rsidRPr="006933D6" w:rsidRDefault="007D5A60" w:rsidP="007D5A60">
      <w:pPr>
        <w:pStyle w:val="NoSpacing"/>
        <w:ind w:left="720"/>
        <w:jc w:val="both"/>
        <w:rPr>
          <w:rFonts w:ascii="Arial" w:hAnsi="Arial" w:cs="Arial"/>
        </w:rPr>
      </w:pPr>
    </w:p>
    <w:p w14:paraId="3E64C2A9" w14:textId="44F99E75" w:rsidR="00DA4DAB" w:rsidRDefault="007D5A60" w:rsidP="00DA4DAB">
      <w:pPr>
        <w:pStyle w:val="NoSpacing"/>
        <w:numPr>
          <w:ilvl w:val="0"/>
          <w:numId w:val="2"/>
        </w:numPr>
        <w:jc w:val="both"/>
        <w:rPr>
          <w:rFonts w:ascii="Arial" w:hAnsi="Arial" w:cs="Arial"/>
          <w:b/>
          <w:bCs/>
          <w:sz w:val="24"/>
          <w:szCs w:val="24"/>
        </w:rPr>
      </w:pPr>
      <w:r>
        <w:rPr>
          <w:rFonts w:ascii="Arial" w:hAnsi="Arial" w:cs="Arial"/>
          <w:b/>
          <w:bCs/>
          <w:sz w:val="24"/>
          <w:szCs w:val="24"/>
        </w:rPr>
        <w:t>PLANNING APPLICATIONS</w:t>
      </w:r>
    </w:p>
    <w:p w14:paraId="0E06945E" w14:textId="77777777" w:rsidR="00CF6635" w:rsidRDefault="00CF6635" w:rsidP="00CF6635">
      <w:pPr>
        <w:pStyle w:val="NoSpacing"/>
        <w:ind w:left="360"/>
        <w:jc w:val="both"/>
        <w:rPr>
          <w:rFonts w:ascii="Arial" w:hAnsi="Arial" w:cs="Arial"/>
          <w:b/>
          <w:bCs/>
          <w:sz w:val="24"/>
          <w:szCs w:val="24"/>
        </w:rPr>
      </w:pPr>
    </w:p>
    <w:p w14:paraId="14F0B6E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FUL/354268/25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1A5B154" w14:textId="1E1783EE"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6933D6">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C90D58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27 Sam Road Diggle</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B5D941B"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1. Single storey extensions to rear and side elevations to provide additional dining area and accessible toilet for Class E use at ground floor level. 2. Installation of external extraction system to rear elevation. 3. Replacement of existing front entrance door with glazed window</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007C2D3"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34C9EB8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Mrs. Caroline Tamworth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15D497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4C12761" w14:textId="7B240F86" w:rsidR="003A684B" w:rsidRDefault="00CF6635" w:rsidP="003A684B">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B30058">
        <w:rPr>
          <w:rFonts w:ascii="Arial" w:hAnsi="Arial" w:cs="Arial"/>
          <w:b/>
          <w:bCs/>
          <w:sz w:val="24"/>
          <w:szCs w:val="24"/>
        </w:rPr>
        <w:tab/>
        <w:t>APPROVAL for the toilets, but REFUSAL on the extraction system which could cause a problem for neighbouring properties due to noise and smells</w:t>
      </w:r>
      <w:r w:rsidR="003A684B">
        <w:rPr>
          <w:rFonts w:ascii="Arial" w:hAnsi="Arial" w:cs="Arial"/>
          <w:b/>
          <w:bCs/>
          <w:sz w:val="24"/>
          <w:szCs w:val="24"/>
        </w:rPr>
        <w:t xml:space="preserve"> </w:t>
      </w:r>
      <w:r w:rsidR="00B30058">
        <w:rPr>
          <w:rFonts w:ascii="Arial" w:hAnsi="Arial" w:cs="Arial"/>
          <w:b/>
          <w:bCs/>
          <w:sz w:val="24"/>
          <w:szCs w:val="24"/>
        </w:rPr>
        <w:t>as the top of the unit will be level with adjoining hou</w:t>
      </w:r>
      <w:r w:rsidR="003A684B">
        <w:rPr>
          <w:rFonts w:ascii="Arial" w:hAnsi="Arial" w:cs="Arial"/>
          <w:b/>
          <w:bCs/>
          <w:sz w:val="24"/>
          <w:szCs w:val="24"/>
        </w:rPr>
        <w:t>ses. Concerns were also expressed regarding lack of parking outside the building. The introduction of patio doors to the yard could cause noise nuisance during the summer months</w:t>
      </w:r>
    </w:p>
    <w:p w14:paraId="5163CA43" w14:textId="30033AEC" w:rsidR="00B30058" w:rsidRPr="006933D6" w:rsidRDefault="00B30058" w:rsidP="00CF6635">
      <w:pPr>
        <w:pStyle w:val="NoSpacing"/>
        <w:rPr>
          <w:rFonts w:ascii="Arial" w:hAnsi="Arial" w:cs="Arial"/>
          <w:b/>
          <w:bCs/>
          <w:sz w:val="24"/>
          <w:szCs w:val="24"/>
        </w:rPr>
      </w:pPr>
    </w:p>
    <w:p w14:paraId="36B24534" w14:textId="77777777" w:rsidR="00CF6635" w:rsidRPr="006933D6" w:rsidRDefault="00CF6635" w:rsidP="00CF6635">
      <w:pPr>
        <w:pStyle w:val="NoSpacing"/>
        <w:rPr>
          <w:rFonts w:ascii="Arial" w:hAnsi="Arial" w:cs="Arial"/>
          <w:b/>
          <w:bCs/>
          <w:sz w:val="24"/>
          <w:szCs w:val="24"/>
        </w:rPr>
      </w:pPr>
    </w:p>
    <w:p w14:paraId="7015BC3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HOU/354432/25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CE3AD5C" w14:textId="072CFE02"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6933D6">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57E4843"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164 Wall Hill Road Dobcross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8A701C4"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 First floor extension. 2. Garage conversion</w:t>
      </w:r>
      <w:r w:rsidRPr="006933D6">
        <w:rPr>
          <w:rFonts w:ascii="Arial" w:hAnsi="Arial" w:cs="Arial"/>
          <w:sz w:val="24"/>
          <w:szCs w:val="24"/>
        </w:rPr>
        <w:tab/>
      </w:r>
      <w:r w:rsidRPr="006933D6">
        <w:rPr>
          <w:rFonts w:ascii="Arial" w:hAnsi="Arial" w:cs="Arial"/>
          <w:sz w:val="24"/>
          <w:szCs w:val="24"/>
        </w:rPr>
        <w:tab/>
      </w:r>
    </w:p>
    <w:p w14:paraId="29FB845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3111943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Steve Ingram</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A6EDC5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Luke Watson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A06D1F6" w14:textId="2963C3FB" w:rsidR="00CF6635" w:rsidRPr="006933D6" w:rsidRDefault="00CF6635" w:rsidP="003A684B">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3A684B">
        <w:rPr>
          <w:rFonts w:ascii="Arial" w:hAnsi="Arial" w:cs="Arial"/>
          <w:b/>
          <w:bCs/>
          <w:sz w:val="24"/>
          <w:szCs w:val="24"/>
        </w:rPr>
        <w:tab/>
        <w:t>APPROVAL in line with conditions that the garage conversion must be ancillary to the house</w:t>
      </w:r>
    </w:p>
    <w:p w14:paraId="52B1AF98" w14:textId="77777777" w:rsidR="00CF6635" w:rsidRPr="006933D6" w:rsidRDefault="00CF6635" w:rsidP="00CF6635">
      <w:pPr>
        <w:pStyle w:val="NoSpacing"/>
        <w:rPr>
          <w:rFonts w:ascii="Arial" w:hAnsi="Arial" w:cs="Arial"/>
          <w:b/>
          <w:bCs/>
          <w:sz w:val="24"/>
          <w:szCs w:val="24"/>
        </w:rPr>
      </w:pPr>
    </w:p>
    <w:p w14:paraId="05AA4346" w14:textId="77777777" w:rsidR="00CF6635" w:rsidRDefault="00CF6635" w:rsidP="00CF6635">
      <w:pPr>
        <w:pStyle w:val="NoSpacing"/>
        <w:rPr>
          <w:rFonts w:ascii="Arial" w:hAnsi="Arial" w:cs="Arial"/>
          <w:b/>
          <w:bCs/>
          <w:sz w:val="24"/>
          <w:szCs w:val="24"/>
        </w:rPr>
      </w:pPr>
    </w:p>
    <w:p w14:paraId="0BBEA463" w14:textId="77777777" w:rsidR="005A0BF3" w:rsidRDefault="005A0BF3" w:rsidP="00CF6635">
      <w:pPr>
        <w:pStyle w:val="NoSpacing"/>
        <w:rPr>
          <w:rFonts w:ascii="Arial" w:hAnsi="Arial" w:cs="Arial"/>
          <w:b/>
          <w:bCs/>
          <w:sz w:val="24"/>
          <w:szCs w:val="24"/>
        </w:rPr>
      </w:pPr>
    </w:p>
    <w:p w14:paraId="1CE7F2E6" w14:textId="77777777" w:rsidR="003A684B" w:rsidRPr="006933D6" w:rsidRDefault="003A684B" w:rsidP="00CF6635">
      <w:pPr>
        <w:pStyle w:val="NoSpacing"/>
        <w:rPr>
          <w:rFonts w:ascii="Arial" w:hAnsi="Arial" w:cs="Arial"/>
          <w:b/>
          <w:bCs/>
          <w:sz w:val="24"/>
          <w:szCs w:val="24"/>
        </w:rPr>
      </w:pPr>
    </w:p>
    <w:p w14:paraId="6FE37AD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AGR/354462/25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4ED7776" w14:textId="64193D36" w:rsidR="00CF6635" w:rsidRPr="006933D6" w:rsidRDefault="00CF6635" w:rsidP="00CF6635">
      <w:pPr>
        <w:pStyle w:val="NoSpacing"/>
        <w:rPr>
          <w:rFonts w:ascii="Arial" w:hAnsi="Arial" w:cs="Arial"/>
          <w:sz w:val="24"/>
          <w:szCs w:val="24"/>
        </w:rPr>
      </w:pPr>
      <w:r w:rsidRPr="006933D6">
        <w:rPr>
          <w:rFonts w:ascii="Arial" w:hAnsi="Arial" w:cs="Arial"/>
          <w:sz w:val="24"/>
          <w:szCs w:val="24"/>
        </w:rPr>
        <w:lastRenderedPageBreak/>
        <w:t xml:space="preserve">Expected Decision </w:t>
      </w:r>
      <w:r w:rsidRPr="006933D6">
        <w:rPr>
          <w:rFonts w:ascii="Arial" w:hAnsi="Arial" w:cs="Arial"/>
          <w:sz w:val="24"/>
          <w:szCs w:val="24"/>
        </w:rPr>
        <w:tab/>
      </w:r>
      <w:r w:rsidRPr="006933D6">
        <w:rPr>
          <w:rFonts w:ascii="Arial" w:hAnsi="Arial" w:cs="Arial"/>
          <w:sz w:val="24"/>
          <w:szCs w:val="24"/>
        </w:rPr>
        <w:tab/>
      </w:r>
      <w:r w:rsidR="006933D6">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50C910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Land at Hollin Hey Farm, Grains Road Delph</w:t>
      </w:r>
      <w:r w:rsidRPr="006933D6">
        <w:rPr>
          <w:rFonts w:ascii="Arial" w:hAnsi="Arial" w:cs="Arial"/>
          <w:sz w:val="24"/>
          <w:szCs w:val="24"/>
        </w:rPr>
        <w:tab/>
      </w:r>
    </w:p>
    <w:p w14:paraId="6E259FD9" w14:textId="6769F80C"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Erection of general purpose agricultural storage building</w:t>
      </w:r>
      <w:r w:rsidRPr="006933D6">
        <w:rPr>
          <w:rFonts w:ascii="Arial" w:hAnsi="Arial" w:cs="Arial"/>
          <w:sz w:val="24"/>
          <w:szCs w:val="24"/>
        </w:rPr>
        <w:tab/>
      </w:r>
    </w:p>
    <w:p w14:paraId="347238E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CFDAD25"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Tom Selby</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AE812E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Matthew Taylor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429CCB5" w14:textId="23B7F792" w:rsidR="00CF6635" w:rsidRPr="006933D6" w:rsidRDefault="00CF6635" w:rsidP="003A684B">
      <w:pPr>
        <w:pStyle w:val="NoSpacing"/>
        <w:ind w:left="3600" w:hanging="3600"/>
        <w:rPr>
          <w:rFonts w:ascii="Arial" w:hAnsi="Arial" w:cs="Arial"/>
          <w:b/>
          <w:bCs/>
          <w:sz w:val="24"/>
          <w:szCs w:val="24"/>
        </w:rPr>
      </w:pPr>
      <w:r w:rsidRPr="006933D6">
        <w:rPr>
          <w:rFonts w:ascii="Arial" w:hAnsi="Arial" w:cs="Arial"/>
          <w:b/>
          <w:bCs/>
          <w:sz w:val="24"/>
          <w:szCs w:val="24"/>
        </w:rPr>
        <w:t>Recommendatio</w:t>
      </w:r>
      <w:r w:rsidR="003A684B">
        <w:rPr>
          <w:rFonts w:ascii="Arial" w:hAnsi="Arial" w:cs="Arial"/>
          <w:b/>
          <w:bCs/>
          <w:sz w:val="24"/>
          <w:szCs w:val="24"/>
        </w:rPr>
        <w:t>n</w:t>
      </w:r>
      <w:r w:rsidR="003A684B">
        <w:rPr>
          <w:rFonts w:ascii="Arial" w:hAnsi="Arial" w:cs="Arial"/>
          <w:b/>
          <w:bCs/>
          <w:sz w:val="24"/>
          <w:szCs w:val="24"/>
        </w:rPr>
        <w:tab/>
        <w:t xml:space="preserve">REFUSAL </w:t>
      </w:r>
      <w:r w:rsidR="00A419D8">
        <w:rPr>
          <w:rFonts w:ascii="Arial" w:hAnsi="Arial" w:cs="Arial"/>
          <w:b/>
          <w:bCs/>
          <w:sz w:val="24"/>
          <w:szCs w:val="24"/>
        </w:rPr>
        <w:t>Whilst w</w:t>
      </w:r>
      <w:r w:rsidR="00657B7B">
        <w:rPr>
          <w:rFonts w:ascii="Arial" w:hAnsi="Arial" w:cs="Arial"/>
          <w:b/>
          <w:bCs/>
          <w:sz w:val="24"/>
          <w:szCs w:val="24"/>
        </w:rPr>
        <w:t>e are not averse to an agricultural building</w:t>
      </w:r>
      <w:r w:rsidR="00A419D8">
        <w:rPr>
          <w:rFonts w:ascii="Arial" w:hAnsi="Arial" w:cs="Arial"/>
          <w:b/>
          <w:bCs/>
          <w:sz w:val="24"/>
          <w:szCs w:val="24"/>
        </w:rPr>
        <w:t>,</w:t>
      </w:r>
      <w:r w:rsidR="00657B7B">
        <w:rPr>
          <w:rFonts w:ascii="Arial" w:hAnsi="Arial" w:cs="Arial"/>
          <w:b/>
          <w:bCs/>
          <w:sz w:val="24"/>
          <w:szCs w:val="24"/>
        </w:rPr>
        <w:t xml:space="preserve"> the s</w:t>
      </w:r>
      <w:r w:rsidR="003A684B">
        <w:rPr>
          <w:rFonts w:ascii="Arial" w:hAnsi="Arial" w:cs="Arial"/>
          <w:b/>
          <w:bCs/>
          <w:sz w:val="24"/>
          <w:szCs w:val="24"/>
        </w:rPr>
        <w:t xml:space="preserve">iting of the building </w:t>
      </w:r>
      <w:r w:rsidR="00657B7B">
        <w:rPr>
          <w:rFonts w:ascii="Arial" w:hAnsi="Arial" w:cs="Arial"/>
          <w:b/>
          <w:bCs/>
          <w:sz w:val="24"/>
          <w:szCs w:val="24"/>
        </w:rPr>
        <w:t xml:space="preserve">is too </w:t>
      </w:r>
      <w:r w:rsidR="003A684B">
        <w:rPr>
          <w:rFonts w:ascii="Arial" w:hAnsi="Arial" w:cs="Arial"/>
          <w:b/>
          <w:bCs/>
          <w:sz w:val="24"/>
          <w:szCs w:val="24"/>
        </w:rPr>
        <w:t>near the road</w:t>
      </w:r>
      <w:r w:rsidR="004734A6">
        <w:rPr>
          <w:rFonts w:ascii="Arial" w:hAnsi="Arial" w:cs="Arial"/>
          <w:b/>
          <w:bCs/>
          <w:sz w:val="24"/>
          <w:szCs w:val="24"/>
        </w:rPr>
        <w:t xml:space="preserve"> and</w:t>
      </w:r>
      <w:r w:rsidR="00067E64">
        <w:rPr>
          <w:rFonts w:ascii="Arial" w:hAnsi="Arial" w:cs="Arial"/>
          <w:b/>
          <w:bCs/>
          <w:sz w:val="24"/>
          <w:szCs w:val="24"/>
        </w:rPr>
        <w:t xml:space="preserve"> </w:t>
      </w:r>
      <w:r w:rsidR="004734A6">
        <w:rPr>
          <w:rFonts w:ascii="Arial" w:hAnsi="Arial" w:cs="Arial"/>
          <w:b/>
          <w:bCs/>
          <w:sz w:val="24"/>
          <w:szCs w:val="24"/>
        </w:rPr>
        <w:t>co</w:t>
      </w:r>
      <w:r w:rsidR="003A684B">
        <w:rPr>
          <w:rFonts w:ascii="Arial" w:hAnsi="Arial" w:cs="Arial"/>
          <w:b/>
          <w:bCs/>
          <w:sz w:val="24"/>
          <w:szCs w:val="24"/>
        </w:rPr>
        <w:t xml:space="preserve">uld be in a more sensitive location. Impact on </w:t>
      </w:r>
      <w:r w:rsidR="00067E64">
        <w:rPr>
          <w:rFonts w:ascii="Arial" w:hAnsi="Arial" w:cs="Arial"/>
          <w:b/>
          <w:bCs/>
          <w:sz w:val="24"/>
          <w:szCs w:val="24"/>
        </w:rPr>
        <w:t xml:space="preserve">openness of </w:t>
      </w:r>
      <w:r w:rsidR="003A684B">
        <w:rPr>
          <w:rFonts w:ascii="Arial" w:hAnsi="Arial" w:cs="Arial"/>
          <w:b/>
          <w:bCs/>
          <w:sz w:val="24"/>
          <w:szCs w:val="24"/>
        </w:rPr>
        <w:t>Green belt</w:t>
      </w:r>
    </w:p>
    <w:p w14:paraId="5C97D5A5" w14:textId="77777777" w:rsidR="00CF6635" w:rsidRPr="006933D6" w:rsidRDefault="00CF6635" w:rsidP="00CF6635">
      <w:pPr>
        <w:pStyle w:val="NoSpacing"/>
        <w:rPr>
          <w:rFonts w:ascii="Arial" w:hAnsi="Arial" w:cs="Arial"/>
          <w:sz w:val="24"/>
          <w:szCs w:val="24"/>
        </w:rPr>
      </w:pPr>
    </w:p>
    <w:p w14:paraId="47EC148D"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ADV/354317/25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6DD377E" w14:textId="6372B993"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FA6C78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92 High Street Uppermill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C42197B" w14:textId="7D15E8E2"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Erection and display of two wall mounted, illuminated, double sided projecting lightboxes, one externally illuminated floor mounted post sign and one non-illuminated ACM tray panel sign</w:t>
      </w:r>
      <w:r w:rsidRPr="006933D6">
        <w:rPr>
          <w:rFonts w:ascii="Arial" w:hAnsi="Arial" w:cs="Arial"/>
          <w:sz w:val="24"/>
          <w:szCs w:val="24"/>
        </w:rPr>
        <w:tab/>
      </w:r>
      <w:r w:rsidRPr="006933D6">
        <w:rPr>
          <w:rFonts w:ascii="Arial" w:hAnsi="Arial" w:cs="Arial"/>
          <w:sz w:val="24"/>
          <w:szCs w:val="24"/>
        </w:rPr>
        <w:tab/>
      </w:r>
    </w:p>
    <w:p w14:paraId="7ED8526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4BDF427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HNA Architects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F06B16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Abiola Labisi</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ED120F3" w14:textId="2CF20307"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3A684B">
        <w:rPr>
          <w:rFonts w:ascii="Arial" w:hAnsi="Arial" w:cs="Arial"/>
          <w:b/>
          <w:bCs/>
          <w:sz w:val="24"/>
          <w:szCs w:val="24"/>
        </w:rPr>
        <w:tab/>
      </w:r>
      <w:r w:rsidR="003A684B">
        <w:rPr>
          <w:rFonts w:ascii="Arial" w:hAnsi="Arial" w:cs="Arial"/>
          <w:b/>
          <w:bCs/>
          <w:sz w:val="24"/>
          <w:szCs w:val="24"/>
        </w:rPr>
        <w:tab/>
      </w:r>
      <w:r w:rsidR="003A684B">
        <w:rPr>
          <w:rFonts w:ascii="Arial" w:hAnsi="Arial" w:cs="Arial"/>
          <w:b/>
          <w:bCs/>
          <w:sz w:val="24"/>
          <w:szCs w:val="24"/>
        </w:rPr>
        <w:tab/>
        <w:t>REFUSAL Unsuitable in a Conservation Area</w:t>
      </w:r>
      <w:r w:rsidR="003A684B">
        <w:rPr>
          <w:rFonts w:ascii="Arial" w:hAnsi="Arial" w:cs="Arial"/>
          <w:b/>
          <w:bCs/>
          <w:sz w:val="24"/>
          <w:szCs w:val="24"/>
        </w:rPr>
        <w:tab/>
      </w:r>
      <w:r w:rsidR="003A684B">
        <w:rPr>
          <w:rFonts w:ascii="Arial" w:hAnsi="Arial" w:cs="Arial"/>
          <w:b/>
          <w:bCs/>
          <w:sz w:val="24"/>
          <w:szCs w:val="24"/>
        </w:rPr>
        <w:tab/>
      </w:r>
    </w:p>
    <w:p w14:paraId="47E9E444" w14:textId="77777777" w:rsidR="00CF6635" w:rsidRPr="006933D6" w:rsidRDefault="00CF6635" w:rsidP="00CF6635">
      <w:pPr>
        <w:pStyle w:val="NoSpacing"/>
        <w:rPr>
          <w:rFonts w:ascii="Arial" w:hAnsi="Arial" w:cs="Arial"/>
          <w:b/>
          <w:bCs/>
          <w:sz w:val="24"/>
          <w:szCs w:val="24"/>
        </w:rPr>
      </w:pPr>
    </w:p>
    <w:p w14:paraId="72E6E44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FUL/354354/25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ED1A236" w14:textId="43463689"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B48C0A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161 Chew Valley Road Greenfield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1142BCC" w14:textId="5B6AFC2F"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Change of use of dwellinghouse (Use Class C3) to a use falling within a dwellinghouse (Class C3) and/or a short term holiday let use (Sui Generis</w:t>
      </w:r>
      <w:r w:rsidR="003A684B">
        <w:rPr>
          <w:rFonts w:ascii="Arial" w:hAnsi="Arial" w:cs="Arial"/>
          <w:sz w:val="24"/>
          <w:szCs w:val="24"/>
        </w:rPr>
        <w: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DE11CA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20143F6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Mark Jones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3D22ADD"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0C33A32" w14:textId="662BDE3A" w:rsidR="00CF6635" w:rsidRPr="006933D6" w:rsidRDefault="00CF6635" w:rsidP="00067E64">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3A684B">
        <w:rPr>
          <w:rFonts w:ascii="Arial" w:hAnsi="Arial" w:cs="Arial"/>
          <w:b/>
          <w:bCs/>
          <w:sz w:val="24"/>
          <w:szCs w:val="24"/>
        </w:rPr>
        <w:tab/>
        <w:t>REFUSAL</w:t>
      </w:r>
      <w:r w:rsidR="00067E64">
        <w:rPr>
          <w:rFonts w:ascii="Arial" w:hAnsi="Arial" w:cs="Arial"/>
          <w:b/>
          <w:bCs/>
          <w:sz w:val="24"/>
          <w:szCs w:val="24"/>
        </w:rPr>
        <w:t>. On the holiday let as there is a shortage of affordable family homes in the area. Concerns regarding parking.</w:t>
      </w:r>
    </w:p>
    <w:p w14:paraId="0C9C8F2C" w14:textId="77777777" w:rsidR="00CF6635" w:rsidRPr="006933D6" w:rsidRDefault="00CF6635" w:rsidP="00CF6635">
      <w:pPr>
        <w:pStyle w:val="NoSpacing"/>
        <w:rPr>
          <w:rFonts w:ascii="Arial" w:hAnsi="Arial" w:cs="Arial"/>
          <w:b/>
          <w:bCs/>
          <w:sz w:val="24"/>
          <w:szCs w:val="24"/>
        </w:rPr>
      </w:pPr>
    </w:p>
    <w:p w14:paraId="6D2D39F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FUL/354382/25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B158E4C" w14:textId="77A710D7"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500E43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58 High Street Uppermill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E40978F" w14:textId="35172470"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Covered, raised dining terrace to rear of restaurant and associated works, and relocation of existing dining pods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F03008B"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138CC2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Mark Jones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AFCF77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5AD8CE1" w14:textId="3824B2CD" w:rsidR="00CF6635"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067E64">
        <w:rPr>
          <w:rFonts w:ascii="Arial" w:hAnsi="Arial" w:cs="Arial"/>
          <w:b/>
          <w:bCs/>
          <w:sz w:val="24"/>
          <w:szCs w:val="24"/>
        </w:rPr>
        <w:tab/>
      </w:r>
      <w:r w:rsidR="00067E64">
        <w:rPr>
          <w:rFonts w:ascii="Arial" w:hAnsi="Arial" w:cs="Arial"/>
          <w:b/>
          <w:bCs/>
          <w:sz w:val="24"/>
          <w:szCs w:val="24"/>
        </w:rPr>
        <w:tab/>
      </w:r>
      <w:r w:rsidR="00067E64">
        <w:rPr>
          <w:rFonts w:ascii="Arial" w:hAnsi="Arial" w:cs="Arial"/>
          <w:b/>
          <w:bCs/>
          <w:sz w:val="24"/>
          <w:szCs w:val="24"/>
        </w:rPr>
        <w:tab/>
        <w:t>APPROVAL. Would bring a vacant building back into use.</w:t>
      </w:r>
    </w:p>
    <w:p w14:paraId="67C4E96B" w14:textId="553AEADB" w:rsidR="00067E64" w:rsidRDefault="00067E64" w:rsidP="00CF6635">
      <w:pPr>
        <w:pStyle w:val="No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The placement of the pods would be better further away</w:t>
      </w:r>
    </w:p>
    <w:p w14:paraId="459CAB3F" w14:textId="0B2963BF" w:rsidR="00067E64" w:rsidRDefault="00067E64" w:rsidP="00CF6635">
      <w:pPr>
        <w:pStyle w:val="No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From Spring Street, and 2 pods rather than 3. No music</w:t>
      </w:r>
    </w:p>
    <w:p w14:paraId="483D889D" w14:textId="63B5F99C" w:rsidR="00067E64" w:rsidRPr="006933D6" w:rsidRDefault="00067E64" w:rsidP="00CF6635">
      <w:pPr>
        <w:pStyle w:val="No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To be allowed.</w:t>
      </w:r>
    </w:p>
    <w:p w14:paraId="4E0283FB" w14:textId="77777777" w:rsidR="00CF6635" w:rsidRDefault="00CF6635" w:rsidP="00CF6635">
      <w:pPr>
        <w:pStyle w:val="NoSpacing"/>
        <w:rPr>
          <w:rFonts w:ascii="Arial" w:hAnsi="Arial" w:cs="Arial"/>
          <w:b/>
          <w:bCs/>
          <w:sz w:val="24"/>
          <w:szCs w:val="24"/>
        </w:rPr>
      </w:pPr>
    </w:p>
    <w:p w14:paraId="62958C43" w14:textId="77777777" w:rsidR="00942998" w:rsidRDefault="00942998" w:rsidP="00CF6635">
      <w:pPr>
        <w:pStyle w:val="NoSpacing"/>
        <w:rPr>
          <w:rFonts w:ascii="Arial" w:hAnsi="Arial" w:cs="Arial"/>
          <w:b/>
          <w:bCs/>
          <w:sz w:val="24"/>
          <w:szCs w:val="24"/>
        </w:rPr>
      </w:pPr>
    </w:p>
    <w:p w14:paraId="1E05FF3C" w14:textId="77777777" w:rsidR="00942998" w:rsidRDefault="00942998" w:rsidP="00CF6635">
      <w:pPr>
        <w:pStyle w:val="NoSpacing"/>
        <w:rPr>
          <w:rFonts w:ascii="Arial" w:hAnsi="Arial" w:cs="Arial"/>
          <w:b/>
          <w:bCs/>
          <w:sz w:val="24"/>
          <w:szCs w:val="24"/>
        </w:rPr>
      </w:pPr>
    </w:p>
    <w:p w14:paraId="6F9500CB" w14:textId="77777777" w:rsidR="00942998" w:rsidRDefault="00942998" w:rsidP="00CF6635">
      <w:pPr>
        <w:pStyle w:val="NoSpacing"/>
        <w:rPr>
          <w:rFonts w:ascii="Arial" w:hAnsi="Arial" w:cs="Arial"/>
          <w:b/>
          <w:bCs/>
          <w:sz w:val="24"/>
          <w:szCs w:val="24"/>
        </w:rPr>
      </w:pPr>
    </w:p>
    <w:p w14:paraId="043E6FFF" w14:textId="77777777" w:rsidR="00942998" w:rsidRDefault="00942998" w:rsidP="00CF6635">
      <w:pPr>
        <w:pStyle w:val="NoSpacing"/>
        <w:rPr>
          <w:rFonts w:ascii="Arial" w:hAnsi="Arial" w:cs="Arial"/>
          <w:b/>
          <w:bCs/>
          <w:sz w:val="24"/>
          <w:szCs w:val="24"/>
        </w:rPr>
      </w:pPr>
    </w:p>
    <w:p w14:paraId="4AEAE032" w14:textId="77777777" w:rsidR="00942998" w:rsidRDefault="00942998" w:rsidP="00CF6635">
      <w:pPr>
        <w:pStyle w:val="NoSpacing"/>
        <w:rPr>
          <w:rFonts w:ascii="Arial" w:hAnsi="Arial" w:cs="Arial"/>
          <w:b/>
          <w:bCs/>
          <w:sz w:val="24"/>
          <w:szCs w:val="24"/>
        </w:rPr>
      </w:pPr>
    </w:p>
    <w:p w14:paraId="516D22F9" w14:textId="77777777" w:rsidR="00942998" w:rsidRDefault="00942998" w:rsidP="00CF6635">
      <w:pPr>
        <w:pStyle w:val="NoSpacing"/>
        <w:rPr>
          <w:rFonts w:ascii="Arial" w:hAnsi="Arial" w:cs="Arial"/>
          <w:b/>
          <w:bCs/>
          <w:sz w:val="24"/>
          <w:szCs w:val="24"/>
        </w:rPr>
      </w:pPr>
    </w:p>
    <w:p w14:paraId="6A58FE3F" w14:textId="77777777" w:rsidR="00E5424D" w:rsidRDefault="00E5424D" w:rsidP="00CF6635">
      <w:pPr>
        <w:pStyle w:val="NoSpacing"/>
        <w:rPr>
          <w:rFonts w:ascii="Arial" w:hAnsi="Arial" w:cs="Arial"/>
          <w:b/>
          <w:bCs/>
          <w:sz w:val="24"/>
          <w:szCs w:val="24"/>
        </w:rPr>
      </w:pPr>
    </w:p>
    <w:p w14:paraId="7EDA4720" w14:textId="77777777" w:rsidR="00064E28" w:rsidRDefault="00064E28" w:rsidP="00CF6635">
      <w:pPr>
        <w:pStyle w:val="NoSpacing"/>
        <w:rPr>
          <w:rFonts w:ascii="Arial" w:hAnsi="Arial" w:cs="Arial"/>
          <w:b/>
          <w:bCs/>
          <w:sz w:val="24"/>
          <w:szCs w:val="24"/>
        </w:rPr>
      </w:pPr>
    </w:p>
    <w:p w14:paraId="77131C32" w14:textId="77777777" w:rsidR="00E5424D" w:rsidRPr="006933D6" w:rsidRDefault="00E5424D" w:rsidP="00CF6635">
      <w:pPr>
        <w:pStyle w:val="NoSpacing"/>
        <w:rPr>
          <w:rFonts w:ascii="Arial" w:hAnsi="Arial" w:cs="Arial"/>
          <w:b/>
          <w:bCs/>
          <w:sz w:val="24"/>
          <w:szCs w:val="24"/>
        </w:rPr>
      </w:pPr>
    </w:p>
    <w:p w14:paraId="518E11C5" w14:textId="77777777" w:rsidR="00CF6635" w:rsidRPr="006933D6" w:rsidRDefault="00CF6635" w:rsidP="00CF6635">
      <w:pPr>
        <w:pStyle w:val="NoSpacing"/>
        <w:rPr>
          <w:rFonts w:ascii="Arial" w:hAnsi="Arial" w:cs="Arial"/>
          <w:b/>
          <w:bCs/>
          <w:sz w:val="24"/>
          <w:szCs w:val="24"/>
        </w:rPr>
      </w:pPr>
    </w:p>
    <w:p w14:paraId="524C876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lastRenderedPageBreak/>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HOU/354450/25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CF2AC1E" w14:textId="5F3DF799"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4C1DBDB"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31 Rimmon Close Greenfield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C1C3C0B"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Rear Dormer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23869E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2942CE8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Steven Mellor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2FAF40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0718816" w14:textId="1D34E587"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942998">
        <w:rPr>
          <w:rFonts w:ascii="Arial" w:hAnsi="Arial" w:cs="Arial"/>
          <w:b/>
          <w:bCs/>
          <w:sz w:val="24"/>
          <w:szCs w:val="24"/>
        </w:rPr>
        <w:tab/>
      </w:r>
      <w:r w:rsidR="00942998">
        <w:rPr>
          <w:rFonts w:ascii="Arial" w:hAnsi="Arial" w:cs="Arial"/>
          <w:b/>
          <w:bCs/>
          <w:sz w:val="24"/>
          <w:szCs w:val="24"/>
        </w:rPr>
        <w:tab/>
      </w:r>
      <w:r w:rsidR="00942998">
        <w:rPr>
          <w:rFonts w:ascii="Arial" w:hAnsi="Arial" w:cs="Arial"/>
          <w:b/>
          <w:bCs/>
          <w:sz w:val="24"/>
          <w:szCs w:val="24"/>
        </w:rPr>
        <w:tab/>
        <w:t>APPROVAL</w:t>
      </w:r>
    </w:p>
    <w:p w14:paraId="4E7EAD61" w14:textId="77777777" w:rsidR="00CF6635" w:rsidRPr="006933D6" w:rsidRDefault="00CF6635" w:rsidP="00CF6635">
      <w:pPr>
        <w:pStyle w:val="NoSpacing"/>
        <w:rPr>
          <w:rFonts w:ascii="Arial" w:hAnsi="Arial" w:cs="Arial"/>
          <w:b/>
          <w:bCs/>
          <w:sz w:val="24"/>
          <w:szCs w:val="24"/>
        </w:rPr>
      </w:pPr>
    </w:p>
    <w:p w14:paraId="6CCE36AE" w14:textId="77777777" w:rsidR="00CF6635" w:rsidRPr="006933D6" w:rsidRDefault="00CF6635" w:rsidP="00CF6635">
      <w:pPr>
        <w:pStyle w:val="NoSpacing"/>
        <w:rPr>
          <w:rFonts w:ascii="Arial" w:hAnsi="Arial" w:cs="Arial"/>
          <w:b/>
          <w:bCs/>
          <w:sz w:val="24"/>
          <w:szCs w:val="24"/>
        </w:rPr>
      </w:pPr>
    </w:p>
    <w:p w14:paraId="3E14A640" w14:textId="77777777" w:rsidR="00CF6635" w:rsidRPr="006933D6" w:rsidRDefault="00CF6635" w:rsidP="00CF6635">
      <w:pPr>
        <w:pStyle w:val="NoSpacing"/>
        <w:rPr>
          <w:rFonts w:ascii="Arial" w:hAnsi="Arial" w:cs="Arial"/>
          <w:b/>
          <w:bCs/>
          <w:sz w:val="24"/>
          <w:szCs w:val="24"/>
        </w:rPr>
      </w:pPr>
    </w:p>
    <w:p w14:paraId="393AB49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HOU/354414/25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C2F3923" w14:textId="67508D35"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AAFA83D"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 Stonebreaks Road Springhead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FD612A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Internal alterations and window and door replacements</w:t>
      </w:r>
    </w:p>
    <w:p w14:paraId="7296C9D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DC92A6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Miss Natalya Kiba</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96C4C04"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9A93656" w14:textId="61B22A1D" w:rsidR="00942998"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942998">
        <w:rPr>
          <w:rFonts w:ascii="Arial" w:hAnsi="Arial" w:cs="Arial"/>
          <w:b/>
          <w:bCs/>
          <w:sz w:val="24"/>
          <w:szCs w:val="24"/>
        </w:rPr>
        <w:tab/>
      </w:r>
      <w:r w:rsidR="00942998">
        <w:rPr>
          <w:rFonts w:ascii="Arial" w:hAnsi="Arial" w:cs="Arial"/>
          <w:b/>
          <w:bCs/>
          <w:sz w:val="24"/>
          <w:szCs w:val="24"/>
        </w:rPr>
        <w:tab/>
      </w:r>
      <w:r w:rsidR="00942998">
        <w:rPr>
          <w:rFonts w:ascii="Arial" w:hAnsi="Arial" w:cs="Arial"/>
          <w:b/>
          <w:bCs/>
          <w:sz w:val="24"/>
          <w:szCs w:val="24"/>
        </w:rPr>
        <w:tab/>
        <w:t>APPROVAL</w:t>
      </w:r>
    </w:p>
    <w:p w14:paraId="3EF681FA" w14:textId="77777777" w:rsidR="00CF6635" w:rsidRPr="006933D6" w:rsidRDefault="00CF6635" w:rsidP="00CF6635">
      <w:pPr>
        <w:pStyle w:val="NoSpacing"/>
        <w:rPr>
          <w:rFonts w:ascii="Arial" w:hAnsi="Arial" w:cs="Arial"/>
          <w:b/>
          <w:bCs/>
          <w:sz w:val="24"/>
          <w:szCs w:val="24"/>
        </w:rPr>
      </w:pPr>
    </w:p>
    <w:p w14:paraId="11E518C2" w14:textId="77777777" w:rsidR="00CF6635" w:rsidRPr="006933D6" w:rsidRDefault="00CF6635" w:rsidP="00CF6635">
      <w:pPr>
        <w:pStyle w:val="NoSpacing"/>
        <w:rPr>
          <w:rFonts w:ascii="Arial" w:hAnsi="Arial" w:cs="Arial"/>
          <w:b/>
          <w:bCs/>
          <w:sz w:val="24"/>
          <w:szCs w:val="24"/>
        </w:rPr>
      </w:pPr>
    </w:p>
    <w:p w14:paraId="1CF38227"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FUL/354435/25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4D4C412" w14:textId="290E6BBB"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172BF55"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Lower Hills Farm, Burnedge Road Grasscroft</w:t>
      </w:r>
      <w:r w:rsidRPr="006933D6">
        <w:rPr>
          <w:rFonts w:ascii="Arial" w:hAnsi="Arial" w:cs="Arial"/>
          <w:sz w:val="24"/>
          <w:szCs w:val="24"/>
        </w:rPr>
        <w:tab/>
      </w:r>
      <w:r w:rsidRPr="006933D6">
        <w:rPr>
          <w:rFonts w:ascii="Arial" w:hAnsi="Arial" w:cs="Arial"/>
          <w:sz w:val="24"/>
          <w:szCs w:val="24"/>
        </w:rPr>
        <w:tab/>
      </w:r>
    </w:p>
    <w:p w14:paraId="1A22DCB9"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Demolition of existing agricultural building and replacement with single storey dwellinghouse</w:t>
      </w:r>
      <w:r w:rsidRPr="006933D6">
        <w:rPr>
          <w:rFonts w:ascii="Arial" w:hAnsi="Arial" w:cs="Arial"/>
          <w:sz w:val="24"/>
          <w:szCs w:val="24"/>
        </w:rPr>
        <w:tab/>
      </w:r>
      <w:r w:rsidRPr="006933D6">
        <w:rPr>
          <w:rFonts w:ascii="Arial" w:hAnsi="Arial" w:cs="Arial"/>
          <w:sz w:val="24"/>
          <w:szCs w:val="24"/>
        </w:rPr>
        <w:tab/>
      </w:r>
    </w:p>
    <w:p w14:paraId="467A6B9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617D62A7"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Mark Jones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23E9DB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735A21D" w14:textId="763B735A" w:rsidR="00CF6635" w:rsidRPr="006933D6" w:rsidRDefault="00CF6635" w:rsidP="00942998">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942998">
        <w:rPr>
          <w:rFonts w:ascii="Arial" w:hAnsi="Arial" w:cs="Arial"/>
          <w:b/>
          <w:bCs/>
          <w:sz w:val="24"/>
          <w:szCs w:val="24"/>
        </w:rPr>
        <w:tab/>
        <w:t>REFUSAL Unsustainable type of building and out of keeping in Green Belt</w:t>
      </w:r>
      <w:r w:rsidR="00942998">
        <w:rPr>
          <w:rFonts w:ascii="Arial" w:hAnsi="Arial" w:cs="Arial"/>
          <w:b/>
          <w:bCs/>
          <w:sz w:val="24"/>
          <w:szCs w:val="24"/>
        </w:rPr>
        <w:tab/>
      </w:r>
    </w:p>
    <w:p w14:paraId="3F991F8E" w14:textId="77777777" w:rsidR="00CF6635" w:rsidRPr="006933D6" w:rsidRDefault="00CF6635" w:rsidP="00CF6635">
      <w:pPr>
        <w:pStyle w:val="NoSpacing"/>
        <w:rPr>
          <w:rFonts w:ascii="Arial" w:hAnsi="Arial" w:cs="Arial"/>
          <w:b/>
          <w:bCs/>
          <w:sz w:val="24"/>
          <w:szCs w:val="24"/>
        </w:rPr>
      </w:pPr>
    </w:p>
    <w:p w14:paraId="705C6F7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FUL/354374/25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52C0843" w14:textId="2947A4D9"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545AD7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2 South Avenue Greenfield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D1C4767"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Boundary fence and change of use of land to the side to form garden curtilage (Retrospective)</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0EC3BD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41BFB57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Carl Bingley</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2A074D5"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0AF05D8" w14:textId="6A5E3C50" w:rsidR="00CF6635" w:rsidRPr="006933D6" w:rsidRDefault="00CF6635" w:rsidP="00791ADF">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942998">
        <w:rPr>
          <w:rFonts w:ascii="Arial" w:hAnsi="Arial" w:cs="Arial"/>
          <w:b/>
          <w:bCs/>
          <w:sz w:val="24"/>
          <w:szCs w:val="24"/>
        </w:rPr>
        <w:tab/>
        <w:t xml:space="preserve">REFUSAL. Concerns </w:t>
      </w:r>
      <w:r w:rsidR="00791ADF">
        <w:rPr>
          <w:rFonts w:ascii="Arial" w:hAnsi="Arial" w:cs="Arial"/>
          <w:b/>
          <w:bCs/>
          <w:sz w:val="24"/>
          <w:szCs w:val="24"/>
        </w:rPr>
        <w:t>about the positioning of the fence and the</w:t>
      </w:r>
      <w:r w:rsidR="00942998">
        <w:rPr>
          <w:rFonts w:ascii="Arial" w:hAnsi="Arial" w:cs="Arial"/>
          <w:b/>
          <w:bCs/>
          <w:sz w:val="24"/>
          <w:szCs w:val="24"/>
        </w:rPr>
        <w:t xml:space="preserve"> legality of taking more of the path</w:t>
      </w:r>
      <w:r w:rsidR="00791ADF">
        <w:rPr>
          <w:rFonts w:ascii="Arial" w:hAnsi="Arial" w:cs="Arial"/>
          <w:b/>
          <w:bCs/>
          <w:sz w:val="24"/>
          <w:szCs w:val="24"/>
        </w:rPr>
        <w:t xml:space="preserve"> for the garden curtilage meeting the border lines. The larger fence pole at the front could suggest a higher fence to the front of the property which would not be of a legal height</w:t>
      </w:r>
      <w:r w:rsidR="00942998">
        <w:rPr>
          <w:rFonts w:ascii="Arial" w:hAnsi="Arial" w:cs="Arial"/>
          <w:b/>
          <w:bCs/>
          <w:sz w:val="24"/>
          <w:szCs w:val="24"/>
        </w:rPr>
        <w:tab/>
      </w:r>
      <w:r w:rsidR="00942998">
        <w:rPr>
          <w:rFonts w:ascii="Arial" w:hAnsi="Arial" w:cs="Arial"/>
          <w:b/>
          <w:bCs/>
          <w:sz w:val="24"/>
          <w:szCs w:val="24"/>
        </w:rPr>
        <w:tab/>
      </w:r>
    </w:p>
    <w:p w14:paraId="257FE9B1" w14:textId="77777777" w:rsidR="00CF6635" w:rsidRPr="006933D6" w:rsidRDefault="00CF6635" w:rsidP="00CF6635">
      <w:pPr>
        <w:pStyle w:val="NoSpacing"/>
        <w:rPr>
          <w:rFonts w:ascii="Arial" w:hAnsi="Arial" w:cs="Arial"/>
          <w:b/>
          <w:bCs/>
          <w:sz w:val="24"/>
          <w:szCs w:val="24"/>
        </w:rPr>
      </w:pPr>
    </w:p>
    <w:p w14:paraId="3734E3F3" w14:textId="77777777" w:rsidR="00CF6635" w:rsidRDefault="00CF6635" w:rsidP="00CF6635">
      <w:pPr>
        <w:pStyle w:val="NoSpacing"/>
        <w:rPr>
          <w:rFonts w:ascii="Arial" w:hAnsi="Arial" w:cs="Arial"/>
          <w:b/>
          <w:bCs/>
          <w:sz w:val="24"/>
          <w:szCs w:val="24"/>
        </w:rPr>
      </w:pPr>
    </w:p>
    <w:p w14:paraId="43561539" w14:textId="77777777" w:rsidR="005A0BF3" w:rsidRDefault="005A0BF3" w:rsidP="00CF6635">
      <w:pPr>
        <w:pStyle w:val="NoSpacing"/>
        <w:rPr>
          <w:rFonts w:ascii="Arial" w:hAnsi="Arial" w:cs="Arial"/>
          <w:b/>
          <w:bCs/>
          <w:sz w:val="24"/>
          <w:szCs w:val="24"/>
        </w:rPr>
      </w:pPr>
    </w:p>
    <w:p w14:paraId="364C783B" w14:textId="77777777" w:rsidR="005A0BF3" w:rsidRDefault="005A0BF3" w:rsidP="00CF6635">
      <w:pPr>
        <w:pStyle w:val="NoSpacing"/>
        <w:rPr>
          <w:rFonts w:ascii="Arial" w:hAnsi="Arial" w:cs="Arial"/>
          <w:b/>
          <w:bCs/>
          <w:sz w:val="24"/>
          <w:szCs w:val="24"/>
        </w:rPr>
      </w:pPr>
    </w:p>
    <w:p w14:paraId="467C8FA6" w14:textId="77777777" w:rsidR="005A0BF3" w:rsidRDefault="005A0BF3" w:rsidP="00CF6635">
      <w:pPr>
        <w:pStyle w:val="NoSpacing"/>
        <w:rPr>
          <w:rFonts w:ascii="Arial" w:hAnsi="Arial" w:cs="Arial"/>
          <w:b/>
          <w:bCs/>
          <w:sz w:val="24"/>
          <w:szCs w:val="24"/>
        </w:rPr>
      </w:pPr>
    </w:p>
    <w:p w14:paraId="0F019EC8" w14:textId="77777777" w:rsidR="005A0BF3" w:rsidRDefault="005A0BF3" w:rsidP="00CF6635">
      <w:pPr>
        <w:pStyle w:val="NoSpacing"/>
        <w:rPr>
          <w:rFonts w:ascii="Arial" w:hAnsi="Arial" w:cs="Arial"/>
          <w:b/>
          <w:bCs/>
          <w:sz w:val="24"/>
          <w:szCs w:val="24"/>
        </w:rPr>
      </w:pPr>
    </w:p>
    <w:p w14:paraId="2C1687BD" w14:textId="77777777" w:rsidR="005A0BF3" w:rsidRDefault="005A0BF3" w:rsidP="00CF6635">
      <w:pPr>
        <w:pStyle w:val="NoSpacing"/>
        <w:rPr>
          <w:rFonts w:ascii="Arial" w:hAnsi="Arial" w:cs="Arial"/>
          <w:b/>
          <w:bCs/>
          <w:sz w:val="24"/>
          <w:szCs w:val="24"/>
        </w:rPr>
      </w:pPr>
    </w:p>
    <w:p w14:paraId="0CB8E988" w14:textId="77777777" w:rsidR="005A0BF3" w:rsidRDefault="005A0BF3" w:rsidP="00CF6635">
      <w:pPr>
        <w:pStyle w:val="NoSpacing"/>
        <w:rPr>
          <w:rFonts w:ascii="Arial" w:hAnsi="Arial" w:cs="Arial"/>
          <w:b/>
          <w:bCs/>
          <w:sz w:val="24"/>
          <w:szCs w:val="24"/>
        </w:rPr>
      </w:pPr>
    </w:p>
    <w:p w14:paraId="4B41EF67" w14:textId="77777777" w:rsidR="00064E28" w:rsidRDefault="00064E28" w:rsidP="00CF6635">
      <w:pPr>
        <w:pStyle w:val="NoSpacing"/>
        <w:rPr>
          <w:rFonts w:ascii="Arial" w:hAnsi="Arial" w:cs="Arial"/>
          <w:b/>
          <w:bCs/>
          <w:sz w:val="24"/>
          <w:szCs w:val="24"/>
        </w:rPr>
      </w:pPr>
    </w:p>
    <w:p w14:paraId="3E22ADDD" w14:textId="77777777" w:rsidR="00064E28" w:rsidRDefault="00064E28" w:rsidP="00CF6635">
      <w:pPr>
        <w:pStyle w:val="NoSpacing"/>
        <w:rPr>
          <w:rFonts w:ascii="Arial" w:hAnsi="Arial" w:cs="Arial"/>
          <w:b/>
          <w:bCs/>
          <w:sz w:val="24"/>
          <w:szCs w:val="24"/>
        </w:rPr>
      </w:pPr>
    </w:p>
    <w:p w14:paraId="36E06A77" w14:textId="77777777" w:rsidR="005A0BF3" w:rsidRDefault="005A0BF3" w:rsidP="00CF6635">
      <w:pPr>
        <w:pStyle w:val="NoSpacing"/>
        <w:rPr>
          <w:rFonts w:ascii="Arial" w:hAnsi="Arial" w:cs="Arial"/>
          <w:b/>
          <w:bCs/>
          <w:sz w:val="24"/>
          <w:szCs w:val="24"/>
        </w:rPr>
      </w:pPr>
    </w:p>
    <w:p w14:paraId="5C00A417" w14:textId="77777777" w:rsidR="005A0BF3" w:rsidRPr="006933D6" w:rsidRDefault="005A0BF3" w:rsidP="00CF6635">
      <w:pPr>
        <w:pStyle w:val="NoSpacing"/>
        <w:rPr>
          <w:rFonts w:ascii="Arial" w:hAnsi="Arial" w:cs="Arial"/>
          <w:b/>
          <w:bCs/>
          <w:sz w:val="24"/>
          <w:szCs w:val="24"/>
        </w:rPr>
      </w:pPr>
    </w:p>
    <w:p w14:paraId="0319A10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lastRenderedPageBreak/>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HOU/354285/25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943EC94" w14:textId="3C8BF059"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DD7AB7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 Treetops Close Dobcross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5DA639E" w14:textId="595B818F"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Works to topography of domestic garden, levels, finishes, summer house, boundary wall, fence and landscaping</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62C7C1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33A1CF85"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Lee Hollinworth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1A2E9D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Luke Watson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1F1FD14" w14:textId="351FA59C" w:rsidR="00CF6635" w:rsidRPr="00791ADF" w:rsidRDefault="00CF6635" w:rsidP="00CF6635">
      <w:pPr>
        <w:pStyle w:val="NoSpacing"/>
        <w:rPr>
          <w:rFonts w:ascii="Arial" w:hAnsi="Arial" w:cs="Arial"/>
          <w:sz w:val="24"/>
          <w:szCs w:val="24"/>
        </w:rPr>
      </w:pPr>
      <w:r w:rsidRPr="006933D6">
        <w:rPr>
          <w:rFonts w:ascii="Arial" w:hAnsi="Arial" w:cs="Arial"/>
          <w:b/>
          <w:bCs/>
          <w:sz w:val="24"/>
          <w:szCs w:val="24"/>
        </w:rPr>
        <w:t>Recommendation</w:t>
      </w:r>
      <w:r w:rsidR="00791ADF">
        <w:rPr>
          <w:rFonts w:ascii="Arial" w:hAnsi="Arial" w:cs="Arial"/>
          <w:b/>
          <w:bCs/>
          <w:sz w:val="24"/>
          <w:szCs w:val="24"/>
        </w:rPr>
        <w:tab/>
      </w:r>
      <w:r w:rsidR="00791ADF">
        <w:rPr>
          <w:rFonts w:ascii="Arial" w:hAnsi="Arial" w:cs="Arial"/>
          <w:b/>
          <w:bCs/>
          <w:sz w:val="24"/>
          <w:szCs w:val="24"/>
        </w:rPr>
        <w:tab/>
      </w:r>
      <w:r w:rsidR="00791ADF">
        <w:rPr>
          <w:rFonts w:ascii="Arial" w:hAnsi="Arial" w:cs="Arial"/>
          <w:b/>
          <w:bCs/>
          <w:sz w:val="24"/>
          <w:szCs w:val="24"/>
        </w:rPr>
        <w:tab/>
        <w:t>APPROVAL.</w:t>
      </w:r>
      <w:r w:rsidR="00791ADF">
        <w:rPr>
          <w:rFonts w:ascii="Arial" w:hAnsi="Arial" w:cs="Arial"/>
          <w:sz w:val="24"/>
          <w:szCs w:val="24"/>
        </w:rPr>
        <w:t>Proposed Cllr. Garner, Seconded Cllr. Witt</w:t>
      </w:r>
    </w:p>
    <w:p w14:paraId="7B86BA89" w14:textId="77777777" w:rsidR="00CF6635" w:rsidRPr="006933D6" w:rsidRDefault="00CF6635" w:rsidP="00CF6635">
      <w:pPr>
        <w:pStyle w:val="NoSpacing"/>
        <w:rPr>
          <w:rFonts w:ascii="Arial" w:hAnsi="Arial" w:cs="Arial"/>
          <w:b/>
          <w:bCs/>
          <w:sz w:val="24"/>
          <w:szCs w:val="24"/>
        </w:rPr>
      </w:pPr>
    </w:p>
    <w:p w14:paraId="7AAF048A" w14:textId="77777777" w:rsidR="00CF6635" w:rsidRPr="006933D6" w:rsidRDefault="00CF6635" w:rsidP="00CF6635">
      <w:pPr>
        <w:pStyle w:val="NoSpacing"/>
        <w:rPr>
          <w:rFonts w:ascii="Arial" w:hAnsi="Arial" w:cs="Arial"/>
          <w:b/>
          <w:bCs/>
          <w:sz w:val="24"/>
          <w:szCs w:val="24"/>
        </w:rPr>
      </w:pPr>
    </w:p>
    <w:p w14:paraId="243C4FA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HOU/354474/25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8C8F8E3" w14:textId="5F90662A"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100E4E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Hey Cottage, Ripponden Road Denshaw</w:t>
      </w:r>
      <w:r w:rsidRPr="006933D6">
        <w:rPr>
          <w:rFonts w:ascii="Arial" w:hAnsi="Arial" w:cs="Arial"/>
          <w:sz w:val="24"/>
          <w:szCs w:val="24"/>
        </w:rPr>
        <w:tab/>
      </w:r>
      <w:r w:rsidRPr="006933D6">
        <w:rPr>
          <w:rFonts w:ascii="Arial" w:hAnsi="Arial" w:cs="Arial"/>
          <w:sz w:val="24"/>
          <w:szCs w:val="24"/>
        </w:rPr>
        <w:tab/>
      </w:r>
    </w:p>
    <w:p w14:paraId="6A5AFE0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2 heat pumps to be installed at rear of property</w:t>
      </w:r>
      <w:r w:rsidRPr="006933D6">
        <w:rPr>
          <w:rFonts w:ascii="Arial" w:hAnsi="Arial" w:cs="Arial"/>
          <w:sz w:val="24"/>
          <w:szCs w:val="24"/>
        </w:rPr>
        <w:tab/>
      </w:r>
    </w:p>
    <w:p w14:paraId="3FCF8F7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8C04C1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John Harrington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43398C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A78A0EB" w14:textId="2388E28A"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791ADF">
        <w:rPr>
          <w:rFonts w:ascii="Arial" w:hAnsi="Arial" w:cs="Arial"/>
          <w:b/>
          <w:bCs/>
          <w:sz w:val="24"/>
          <w:szCs w:val="24"/>
        </w:rPr>
        <w:tab/>
      </w:r>
      <w:r w:rsidR="00791ADF">
        <w:rPr>
          <w:rFonts w:ascii="Arial" w:hAnsi="Arial" w:cs="Arial"/>
          <w:b/>
          <w:bCs/>
          <w:sz w:val="24"/>
          <w:szCs w:val="24"/>
        </w:rPr>
        <w:tab/>
      </w:r>
      <w:r w:rsidR="00791ADF">
        <w:rPr>
          <w:rFonts w:ascii="Arial" w:hAnsi="Arial" w:cs="Arial"/>
          <w:b/>
          <w:bCs/>
          <w:sz w:val="24"/>
          <w:szCs w:val="24"/>
        </w:rPr>
        <w:tab/>
        <w:t xml:space="preserve">APPROVAL. </w:t>
      </w:r>
      <w:r w:rsidR="00791ADF" w:rsidRPr="00913E4B">
        <w:rPr>
          <w:rFonts w:ascii="Arial" w:hAnsi="Arial" w:cs="Arial"/>
          <w:sz w:val="24"/>
          <w:szCs w:val="24"/>
        </w:rPr>
        <w:t>Proposed Cllr. Thompson, Seconded Cllr.</w:t>
      </w:r>
      <w:r w:rsidR="00913E4B" w:rsidRPr="00913E4B">
        <w:rPr>
          <w:rFonts w:ascii="Arial" w:hAnsi="Arial" w:cs="Arial"/>
          <w:sz w:val="24"/>
          <w:szCs w:val="24"/>
        </w:rPr>
        <w:t xml:space="preserve"> Garner</w:t>
      </w:r>
    </w:p>
    <w:p w14:paraId="30C25208" w14:textId="77777777" w:rsidR="00CF6635" w:rsidRPr="006933D6" w:rsidRDefault="00CF6635" w:rsidP="00CF6635">
      <w:pPr>
        <w:pStyle w:val="NoSpacing"/>
        <w:rPr>
          <w:rFonts w:ascii="Arial" w:hAnsi="Arial" w:cs="Arial"/>
          <w:b/>
          <w:bCs/>
          <w:sz w:val="24"/>
          <w:szCs w:val="24"/>
        </w:rPr>
      </w:pPr>
    </w:p>
    <w:p w14:paraId="29D1BDA5" w14:textId="77777777" w:rsidR="00CF6635" w:rsidRPr="006933D6" w:rsidRDefault="00CF6635" w:rsidP="00CF6635">
      <w:pPr>
        <w:pStyle w:val="NoSpacing"/>
        <w:rPr>
          <w:rFonts w:ascii="Arial" w:hAnsi="Arial" w:cs="Arial"/>
          <w:b/>
          <w:bCs/>
          <w:sz w:val="24"/>
          <w:szCs w:val="24"/>
        </w:rPr>
      </w:pPr>
    </w:p>
    <w:p w14:paraId="6E653A6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HOU/354478/25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C7D9A78" w14:textId="41AC3F4F"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99BB18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Brun, Brun Lane Diggle</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4F764C3" w14:textId="06F0A14A"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1. Demolition of existing garage. 2. Restoration of two storey accommodation. 3. Erection of single storey rear/side extension</w:t>
      </w:r>
    </w:p>
    <w:p w14:paraId="41E14DF4"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7B785D8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HNA Architects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3AA219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5385EF6" w14:textId="2074107F" w:rsidR="00913E4B" w:rsidRDefault="00CF6635" w:rsidP="00913E4B">
      <w:pPr>
        <w:pStyle w:val="NoSpacing"/>
        <w:ind w:left="3600" w:hanging="3600"/>
        <w:rPr>
          <w:rFonts w:ascii="Arial" w:hAnsi="Arial" w:cs="Arial"/>
          <w:b/>
          <w:bCs/>
          <w:sz w:val="24"/>
          <w:szCs w:val="24"/>
        </w:rPr>
      </w:pPr>
      <w:r w:rsidRPr="006933D6">
        <w:rPr>
          <w:rFonts w:ascii="Arial" w:hAnsi="Arial" w:cs="Arial"/>
          <w:b/>
          <w:bCs/>
          <w:sz w:val="24"/>
          <w:szCs w:val="24"/>
        </w:rPr>
        <w:t>Recommendatio</w:t>
      </w:r>
      <w:r w:rsidR="00913E4B">
        <w:rPr>
          <w:rFonts w:ascii="Arial" w:hAnsi="Arial" w:cs="Arial"/>
          <w:b/>
          <w:bCs/>
          <w:sz w:val="24"/>
          <w:szCs w:val="24"/>
        </w:rPr>
        <w:t>n</w:t>
      </w:r>
      <w:r w:rsidR="00913E4B">
        <w:rPr>
          <w:rFonts w:ascii="Arial" w:hAnsi="Arial" w:cs="Arial"/>
          <w:b/>
          <w:bCs/>
          <w:sz w:val="24"/>
          <w:szCs w:val="24"/>
        </w:rPr>
        <w:tab/>
        <w:t>APPROVAL in principle on the condition that the materials and fenestrations are in keeping with the surrounding buildings. Stone, and mullioned windows would be recommended</w:t>
      </w:r>
    </w:p>
    <w:p w14:paraId="4899DDF9" w14:textId="645ADF20" w:rsidR="00913E4B" w:rsidRPr="00913E4B" w:rsidRDefault="00913E4B" w:rsidP="00913E4B">
      <w:pPr>
        <w:pStyle w:val="NoSpacing"/>
        <w:ind w:left="3600" w:hanging="3600"/>
        <w:rPr>
          <w:rFonts w:ascii="Arial" w:hAnsi="Arial" w:cs="Arial"/>
          <w:sz w:val="24"/>
          <w:szCs w:val="24"/>
        </w:rPr>
      </w:pPr>
      <w:r>
        <w:rPr>
          <w:rFonts w:ascii="Arial" w:hAnsi="Arial" w:cs="Arial"/>
          <w:b/>
          <w:bCs/>
          <w:sz w:val="24"/>
          <w:szCs w:val="24"/>
        </w:rPr>
        <w:tab/>
      </w:r>
      <w:r>
        <w:rPr>
          <w:rFonts w:ascii="Arial" w:hAnsi="Arial" w:cs="Arial"/>
          <w:sz w:val="24"/>
          <w:szCs w:val="24"/>
        </w:rPr>
        <w:t>Proposed Cllr. Thompson, Seconded Cllr. Beeley</w:t>
      </w:r>
    </w:p>
    <w:p w14:paraId="0B1664DC" w14:textId="77777777" w:rsidR="00CF6635" w:rsidRPr="006933D6" w:rsidRDefault="00CF6635" w:rsidP="00CF6635">
      <w:pPr>
        <w:pStyle w:val="NoSpacing"/>
        <w:rPr>
          <w:rFonts w:ascii="Arial" w:hAnsi="Arial" w:cs="Arial"/>
          <w:b/>
          <w:bCs/>
          <w:sz w:val="24"/>
          <w:szCs w:val="24"/>
        </w:rPr>
      </w:pPr>
    </w:p>
    <w:p w14:paraId="7527F6DA" w14:textId="77777777" w:rsidR="00CF6635" w:rsidRPr="006933D6" w:rsidRDefault="00CF6635" w:rsidP="00CF6635">
      <w:pPr>
        <w:pStyle w:val="NoSpacing"/>
        <w:rPr>
          <w:rFonts w:ascii="Arial" w:hAnsi="Arial" w:cs="Arial"/>
          <w:b/>
          <w:bCs/>
          <w:sz w:val="24"/>
          <w:szCs w:val="24"/>
        </w:rPr>
      </w:pPr>
    </w:p>
    <w:p w14:paraId="19360C7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LBC/354479/25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9893A6D" w14:textId="0805A2AD"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093317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Brun, Brun Lane Diggle</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9DDF2E9" w14:textId="5BCC1E8D"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1. Demolition of existing garage. 2. Restoration of two storey accommodation. 3. Erection of single storey rear/side extension</w:t>
      </w:r>
    </w:p>
    <w:p w14:paraId="72BC831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44FE479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HNA Architects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A0D999D"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6CAFE7E" w14:textId="38ED7934"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913E4B">
        <w:rPr>
          <w:rFonts w:ascii="Arial" w:hAnsi="Arial" w:cs="Arial"/>
          <w:b/>
          <w:bCs/>
          <w:sz w:val="24"/>
          <w:szCs w:val="24"/>
        </w:rPr>
        <w:tab/>
      </w:r>
      <w:r w:rsidR="00913E4B">
        <w:rPr>
          <w:rFonts w:ascii="Arial" w:hAnsi="Arial" w:cs="Arial"/>
          <w:b/>
          <w:bCs/>
          <w:sz w:val="24"/>
          <w:szCs w:val="24"/>
        </w:rPr>
        <w:tab/>
      </w:r>
      <w:r w:rsidR="00913E4B">
        <w:rPr>
          <w:rFonts w:ascii="Arial" w:hAnsi="Arial" w:cs="Arial"/>
          <w:b/>
          <w:bCs/>
          <w:sz w:val="24"/>
          <w:szCs w:val="24"/>
        </w:rPr>
        <w:tab/>
        <w:t>AS ABOVE</w:t>
      </w:r>
    </w:p>
    <w:p w14:paraId="5491F52C" w14:textId="77777777" w:rsidR="00CF6635" w:rsidRPr="006933D6" w:rsidRDefault="00CF6635" w:rsidP="00CF6635">
      <w:pPr>
        <w:pStyle w:val="NoSpacing"/>
        <w:rPr>
          <w:rFonts w:ascii="Arial" w:hAnsi="Arial" w:cs="Arial"/>
          <w:b/>
          <w:bCs/>
          <w:sz w:val="24"/>
          <w:szCs w:val="24"/>
        </w:rPr>
      </w:pPr>
    </w:p>
    <w:p w14:paraId="7E778B2C" w14:textId="77777777" w:rsidR="00CF6635" w:rsidRPr="006933D6" w:rsidRDefault="00CF6635" w:rsidP="00CF6635">
      <w:pPr>
        <w:pStyle w:val="NoSpacing"/>
        <w:rPr>
          <w:rFonts w:ascii="Arial" w:hAnsi="Arial" w:cs="Arial"/>
          <w:b/>
          <w:bCs/>
          <w:sz w:val="24"/>
          <w:szCs w:val="24"/>
        </w:rPr>
      </w:pPr>
    </w:p>
    <w:p w14:paraId="4B23104B"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CND/3544441/25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B34EA16" w14:textId="5B3E8CAE"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805037D"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Shawfields, Eskdale Avenue, Greenfield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363C6C6"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Discharge of Condition No. 3 (Materials) relating to Application HOU/352047/23</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5CD7724"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Registration Date</w:t>
      </w:r>
    </w:p>
    <w:p w14:paraId="2660786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Ms. Sara Darwin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DF880A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16B7F93" w14:textId="7E02E385"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913E4B">
        <w:rPr>
          <w:rFonts w:ascii="Arial" w:hAnsi="Arial" w:cs="Arial"/>
          <w:b/>
          <w:bCs/>
          <w:sz w:val="24"/>
          <w:szCs w:val="24"/>
        </w:rPr>
        <w:tab/>
      </w:r>
      <w:r w:rsidR="00913E4B">
        <w:rPr>
          <w:rFonts w:ascii="Arial" w:hAnsi="Arial" w:cs="Arial"/>
          <w:b/>
          <w:bCs/>
          <w:sz w:val="24"/>
          <w:szCs w:val="24"/>
        </w:rPr>
        <w:tab/>
      </w:r>
      <w:r w:rsidR="00913E4B">
        <w:rPr>
          <w:rFonts w:ascii="Arial" w:hAnsi="Arial" w:cs="Arial"/>
          <w:b/>
          <w:bCs/>
          <w:sz w:val="24"/>
          <w:szCs w:val="24"/>
        </w:rPr>
        <w:tab/>
        <w:t>APPROVAL</w:t>
      </w:r>
    </w:p>
    <w:p w14:paraId="3409F123" w14:textId="77777777" w:rsidR="00CF6635" w:rsidRPr="006933D6" w:rsidRDefault="00CF6635" w:rsidP="00CF6635">
      <w:pPr>
        <w:pStyle w:val="NoSpacing"/>
        <w:rPr>
          <w:rFonts w:ascii="Arial" w:hAnsi="Arial" w:cs="Arial"/>
          <w:b/>
          <w:bCs/>
          <w:sz w:val="24"/>
          <w:szCs w:val="24"/>
        </w:rPr>
      </w:pPr>
    </w:p>
    <w:p w14:paraId="40F547EA" w14:textId="77777777" w:rsidR="00064E28" w:rsidRDefault="00064E28" w:rsidP="00CF6635">
      <w:pPr>
        <w:pStyle w:val="NoSpacing"/>
        <w:rPr>
          <w:rFonts w:ascii="Arial" w:hAnsi="Arial" w:cs="Arial"/>
          <w:sz w:val="24"/>
          <w:szCs w:val="24"/>
        </w:rPr>
      </w:pPr>
    </w:p>
    <w:p w14:paraId="4493990B" w14:textId="5374BFF7" w:rsidR="00CF6635" w:rsidRPr="006933D6" w:rsidRDefault="00CF6635" w:rsidP="00CF6635">
      <w:pPr>
        <w:pStyle w:val="NoSpacing"/>
        <w:rPr>
          <w:rFonts w:ascii="Arial" w:hAnsi="Arial" w:cs="Arial"/>
          <w:sz w:val="24"/>
          <w:szCs w:val="24"/>
        </w:rPr>
      </w:pPr>
      <w:r w:rsidRPr="006933D6">
        <w:rPr>
          <w:rFonts w:ascii="Arial" w:hAnsi="Arial" w:cs="Arial"/>
          <w:sz w:val="24"/>
          <w:szCs w:val="24"/>
        </w:rPr>
        <w:lastRenderedPageBreak/>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HOU/354429/25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D630B51" w14:textId="09A7D425"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BB6234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43 Mayfield Avenue Springhead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5752AF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Enlargement of front dormer roof</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AFF534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02B8293"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Devon Matthews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03CED75"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C6E9A36" w14:textId="3DB6F8CE" w:rsidR="00CF6635" w:rsidRPr="00913E4B" w:rsidRDefault="00CF6635" w:rsidP="00CF6635">
      <w:pPr>
        <w:pStyle w:val="NoSpacing"/>
        <w:rPr>
          <w:rFonts w:ascii="Arial" w:hAnsi="Arial" w:cs="Arial"/>
          <w:sz w:val="24"/>
          <w:szCs w:val="24"/>
        </w:rPr>
      </w:pPr>
      <w:r w:rsidRPr="006933D6">
        <w:rPr>
          <w:rFonts w:ascii="Arial" w:hAnsi="Arial" w:cs="Arial"/>
          <w:b/>
          <w:bCs/>
          <w:sz w:val="24"/>
          <w:szCs w:val="24"/>
        </w:rPr>
        <w:t>Recommendation</w:t>
      </w:r>
      <w:r w:rsidR="00913E4B">
        <w:rPr>
          <w:rFonts w:ascii="Arial" w:hAnsi="Arial" w:cs="Arial"/>
          <w:b/>
          <w:bCs/>
          <w:sz w:val="24"/>
          <w:szCs w:val="24"/>
        </w:rPr>
        <w:tab/>
      </w:r>
      <w:r w:rsidR="00913E4B">
        <w:rPr>
          <w:rFonts w:ascii="Arial" w:hAnsi="Arial" w:cs="Arial"/>
          <w:b/>
          <w:bCs/>
          <w:sz w:val="24"/>
          <w:szCs w:val="24"/>
        </w:rPr>
        <w:tab/>
      </w:r>
      <w:r w:rsidR="00913E4B">
        <w:rPr>
          <w:rFonts w:ascii="Arial" w:hAnsi="Arial" w:cs="Arial"/>
          <w:b/>
          <w:bCs/>
          <w:sz w:val="24"/>
          <w:szCs w:val="24"/>
        </w:rPr>
        <w:tab/>
        <w:t xml:space="preserve">APPROVAL </w:t>
      </w:r>
      <w:r w:rsidR="00913E4B">
        <w:rPr>
          <w:rFonts w:ascii="Arial" w:hAnsi="Arial" w:cs="Arial"/>
          <w:sz w:val="24"/>
          <w:szCs w:val="24"/>
        </w:rPr>
        <w:t>Proposed Cllr. Beeley, Seconded Cllr. Witt</w:t>
      </w:r>
    </w:p>
    <w:p w14:paraId="6A1EFB6E" w14:textId="77777777" w:rsidR="00CF6635" w:rsidRPr="006933D6" w:rsidRDefault="00CF6635" w:rsidP="00CF6635">
      <w:pPr>
        <w:pStyle w:val="NoSpacing"/>
        <w:rPr>
          <w:rFonts w:ascii="Arial" w:hAnsi="Arial" w:cs="Arial"/>
          <w:b/>
          <w:bCs/>
          <w:sz w:val="24"/>
          <w:szCs w:val="24"/>
        </w:rPr>
      </w:pPr>
    </w:p>
    <w:p w14:paraId="41A0A7DE" w14:textId="77777777" w:rsidR="00CF6635" w:rsidRDefault="00CF6635" w:rsidP="00CF6635">
      <w:pPr>
        <w:pStyle w:val="NoSpacing"/>
        <w:rPr>
          <w:rFonts w:ascii="Arial" w:hAnsi="Arial" w:cs="Arial"/>
          <w:b/>
          <w:bCs/>
          <w:sz w:val="24"/>
          <w:szCs w:val="24"/>
        </w:rPr>
      </w:pPr>
    </w:p>
    <w:p w14:paraId="4B54C19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HOU/354103/25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D94BFAA" w14:textId="06823642"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E899A8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72 Mossley Road Grasscroft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FF8EDC1" w14:textId="59753AE8"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Single storey wrap-around extension to side and rear following demolition of single storey to rear, replace front porch, minor elevation alterations to first floor and erection of garage to the rear</w:t>
      </w:r>
    </w:p>
    <w:p w14:paraId="2BC5C30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5CD6D88D"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M. Poulton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93E753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Luke Watson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C245ABC" w14:textId="3345F036"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913E4B">
        <w:rPr>
          <w:rFonts w:ascii="Arial" w:hAnsi="Arial" w:cs="Arial"/>
          <w:b/>
          <w:bCs/>
          <w:sz w:val="24"/>
          <w:szCs w:val="24"/>
        </w:rPr>
        <w:tab/>
      </w:r>
      <w:r w:rsidR="00913E4B">
        <w:rPr>
          <w:rFonts w:ascii="Arial" w:hAnsi="Arial" w:cs="Arial"/>
          <w:b/>
          <w:bCs/>
          <w:sz w:val="24"/>
          <w:szCs w:val="24"/>
        </w:rPr>
        <w:tab/>
      </w:r>
      <w:r w:rsidR="00913E4B">
        <w:rPr>
          <w:rFonts w:ascii="Arial" w:hAnsi="Arial" w:cs="Arial"/>
          <w:b/>
          <w:bCs/>
          <w:sz w:val="24"/>
          <w:szCs w:val="24"/>
        </w:rPr>
        <w:tab/>
        <w:t>APPROVAL</w:t>
      </w:r>
    </w:p>
    <w:p w14:paraId="09B9B345" w14:textId="77777777" w:rsidR="00CF6635" w:rsidRPr="006933D6" w:rsidRDefault="00CF6635" w:rsidP="00CF6635">
      <w:pPr>
        <w:pStyle w:val="NoSpacing"/>
        <w:rPr>
          <w:rFonts w:ascii="Arial" w:hAnsi="Arial" w:cs="Arial"/>
          <w:b/>
          <w:bCs/>
          <w:sz w:val="24"/>
          <w:szCs w:val="24"/>
        </w:rPr>
      </w:pPr>
    </w:p>
    <w:p w14:paraId="341F10CB" w14:textId="77777777" w:rsidR="00CF6635" w:rsidRPr="006933D6" w:rsidRDefault="00CF6635" w:rsidP="00CF6635">
      <w:pPr>
        <w:pStyle w:val="NoSpacing"/>
        <w:rPr>
          <w:rFonts w:ascii="Arial" w:hAnsi="Arial" w:cs="Arial"/>
          <w:b/>
          <w:bCs/>
          <w:sz w:val="24"/>
          <w:szCs w:val="24"/>
        </w:rPr>
      </w:pPr>
    </w:p>
    <w:p w14:paraId="26D41477"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HOU/354293/25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121CF1B" w14:textId="4C6838E6"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913094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12 Church Fields Dobcross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A58247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Fitting of a semi-concealed brown gas meter box</w:t>
      </w:r>
      <w:r w:rsidRPr="006933D6">
        <w:rPr>
          <w:rFonts w:ascii="Arial" w:hAnsi="Arial" w:cs="Arial"/>
          <w:sz w:val="24"/>
          <w:szCs w:val="24"/>
        </w:rPr>
        <w:tab/>
      </w:r>
    </w:p>
    <w:p w14:paraId="527CA9B3"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3870D2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Mrs. Caroline Cavanagh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F102B7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A606B11" w14:textId="38CD5162"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913E4B">
        <w:rPr>
          <w:rFonts w:ascii="Arial" w:hAnsi="Arial" w:cs="Arial"/>
          <w:b/>
          <w:bCs/>
          <w:sz w:val="24"/>
          <w:szCs w:val="24"/>
        </w:rPr>
        <w:tab/>
      </w:r>
      <w:r w:rsidR="00913E4B">
        <w:rPr>
          <w:rFonts w:ascii="Arial" w:hAnsi="Arial" w:cs="Arial"/>
          <w:b/>
          <w:bCs/>
          <w:sz w:val="24"/>
          <w:szCs w:val="24"/>
        </w:rPr>
        <w:tab/>
      </w:r>
      <w:r w:rsidR="00913E4B">
        <w:rPr>
          <w:rFonts w:ascii="Arial" w:hAnsi="Arial" w:cs="Arial"/>
          <w:b/>
          <w:bCs/>
          <w:sz w:val="24"/>
          <w:szCs w:val="24"/>
        </w:rPr>
        <w:tab/>
        <w:t>APPROVAL</w:t>
      </w:r>
    </w:p>
    <w:p w14:paraId="0FF8482A" w14:textId="77777777" w:rsidR="00CF6635" w:rsidRPr="006933D6" w:rsidRDefault="00CF6635" w:rsidP="00CF6635">
      <w:pPr>
        <w:pStyle w:val="NoSpacing"/>
        <w:rPr>
          <w:rFonts w:ascii="Arial" w:hAnsi="Arial" w:cs="Arial"/>
          <w:b/>
          <w:bCs/>
          <w:sz w:val="24"/>
          <w:szCs w:val="24"/>
        </w:rPr>
      </w:pPr>
    </w:p>
    <w:p w14:paraId="42F536B2" w14:textId="77777777" w:rsidR="00CF6635" w:rsidRPr="006933D6" w:rsidRDefault="00CF6635" w:rsidP="00CF6635">
      <w:pPr>
        <w:pStyle w:val="NoSpacing"/>
        <w:rPr>
          <w:rFonts w:ascii="Arial" w:hAnsi="Arial" w:cs="Arial"/>
          <w:b/>
          <w:bCs/>
          <w:sz w:val="24"/>
          <w:szCs w:val="24"/>
        </w:rPr>
      </w:pPr>
    </w:p>
    <w:p w14:paraId="5440106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LBC/354294/25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8C2DD32" w14:textId="555BAEDD"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6AC9877"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12 Church Fields Dobcross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661C3C7"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Fitting of a semi-concealed brown gas meter box</w:t>
      </w:r>
      <w:r w:rsidRPr="006933D6">
        <w:rPr>
          <w:rFonts w:ascii="Arial" w:hAnsi="Arial" w:cs="Arial"/>
          <w:sz w:val="24"/>
          <w:szCs w:val="24"/>
        </w:rPr>
        <w:tab/>
      </w:r>
    </w:p>
    <w:p w14:paraId="2FA08C2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3D2C718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Mrs. Caroline Cavanagh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D0B3F7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38DF398" w14:textId="66CC70D7"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523DA1">
        <w:rPr>
          <w:rFonts w:ascii="Arial" w:hAnsi="Arial" w:cs="Arial"/>
          <w:b/>
          <w:bCs/>
          <w:sz w:val="24"/>
          <w:szCs w:val="24"/>
        </w:rPr>
        <w:tab/>
      </w:r>
      <w:r w:rsidR="00523DA1">
        <w:rPr>
          <w:rFonts w:ascii="Arial" w:hAnsi="Arial" w:cs="Arial"/>
          <w:b/>
          <w:bCs/>
          <w:sz w:val="24"/>
          <w:szCs w:val="24"/>
        </w:rPr>
        <w:tab/>
      </w:r>
      <w:r w:rsidR="00523DA1">
        <w:rPr>
          <w:rFonts w:ascii="Arial" w:hAnsi="Arial" w:cs="Arial"/>
          <w:b/>
          <w:bCs/>
          <w:sz w:val="24"/>
          <w:szCs w:val="24"/>
        </w:rPr>
        <w:tab/>
        <w:t>AS ABOVE</w:t>
      </w:r>
    </w:p>
    <w:p w14:paraId="57C6FFBC" w14:textId="77777777" w:rsidR="00CF6635" w:rsidRPr="006933D6" w:rsidRDefault="00CF6635" w:rsidP="00CF6635">
      <w:pPr>
        <w:pStyle w:val="NoSpacing"/>
        <w:rPr>
          <w:rFonts w:ascii="Arial" w:hAnsi="Arial" w:cs="Arial"/>
          <w:sz w:val="24"/>
          <w:szCs w:val="24"/>
        </w:rPr>
      </w:pPr>
    </w:p>
    <w:p w14:paraId="4C36F277" w14:textId="77777777" w:rsidR="00CF6635" w:rsidRPr="006933D6" w:rsidRDefault="00CF6635" w:rsidP="00CF6635">
      <w:pPr>
        <w:pStyle w:val="NoSpacing"/>
        <w:rPr>
          <w:rFonts w:ascii="Arial" w:hAnsi="Arial" w:cs="Arial"/>
          <w:sz w:val="24"/>
          <w:szCs w:val="24"/>
        </w:rPr>
      </w:pPr>
    </w:p>
    <w:p w14:paraId="7300951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CND/354473/25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864C010" w14:textId="39502FEC"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C2919E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Austerlands Mill, Huddersfield Road Austerlands</w:t>
      </w:r>
      <w:r w:rsidRPr="006933D6">
        <w:rPr>
          <w:rFonts w:ascii="Arial" w:hAnsi="Arial" w:cs="Arial"/>
          <w:sz w:val="24"/>
          <w:szCs w:val="24"/>
        </w:rPr>
        <w:tab/>
      </w:r>
    </w:p>
    <w:p w14:paraId="5FD28E26"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Discharge of Condition No. 4 (Landfill gas contaminated land investigation and Condition No. 5 (Drainage) relating to application No. FUL/351669/23</w:t>
      </w:r>
    </w:p>
    <w:p w14:paraId="2BA4379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55F5C2B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Megan Allingan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03BFA63"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801973C" w14:textId="357DAA7D" w:rsidR="00CF6635" w:rsidRPr="006933D6"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523DA1">
        <w:rPr>
          <w:rFonts w:ascii="Arial" w:hAnsi="Arial" w:cs="Arial"/>
          <w:b/>
          <w:bCs/>
          <w:sz w:val="24"/>
          <w:szCs w:val="24"/>
        </w:rPr>
        <w:tab/>
      </w:r>
      <w:r w:rsidR="00523DA1">
        <w:rPr>
          <w:rFonts w:ascii="Arial" w:hAnsi="Arial" w:cs="Arial"/>
          <w:b/>
          <w:bCs/>
          <w:sz w:val="24"/>
          <w:szCs w:val="24"/>
        </w:rPr>
        <w:tab/>
      </w:r>
      <w:r w:rsidR="00523DA1">
        <w:rPr>
          <w:rFonts w:ascii="Arial" w:hAnsi="Arial" w:cs="Arial"/>
          <w:b/>
          <w:bCs/>
          <w:sz w:val="24"/>
          <w:szCs w:val="24"/>
        </w:rPr>
        <w:tab/>
        <w:t>NOTED</w:t>
      </w:r>
    </w:p>
    <w:p w14:paraId="6013A885" w14:textId="77777777" w:rsidR="00CF6635" w:rsidRDefault="00CF6635" w:rsidP="00CF6635">
      <w:pPr>
        <w:pStyle w:val="NoSpacing"/>
        <w:rPr>
          <w:rFonts w:ascii="Arial" w:hAnsi="Arial" w:cs="Arial"/>
          <w:b/>
          <w:bCs/>
          <w:sz w:val="24"/>
          <w:szCs w:val="24"/>
        </w:rPr>
      </w:pPr>
    </w:p>
    <w:p w14:paraId="59F36B0A" w14:textId="77777777" w:rsidR="00523DA1" w:rsidRDefault="00523DA1" w:rsidP="00CF6635">
      <w:pPr>
        <w:pStyle w:val="NoSpacing"/>
        <w:rPr>
          <w:rFonts w:ascii="Arial" w:hAnsi="Arial" w:cs="Arial"/>
          <w:b/>
          <w:bCs/>
          <w:sz w:val="24"/>
          <w:szCs w:val="24"/>
        </w:rPr>
      </w:pPr>
    </w:p>
    <w:p w14:paraId="3E21AF2D" w14:textId="77777777" w:rsidR="00523DA1" w:rsidRDefault="00523DA1" w:rsidP="00CF6635">
      <w:pPr>
        <w:pStyle w:val="NoSpacing"/>
        <w:rPr>
          <w:rFonts w:ascii="Arial" w:hAnsi="Arial" w:cs="Arial"/>
          <w:b/>
          <w:bCs/>
          <w:sz w:val="24"/>
          <w:szCs w:val="24"/>
        </w:rPr>
      </w:pPr>
    </w:p>
    <w:p w14:paraId="24F292CB" w14:textId="77777777" w:rsidR="00064E28" w:rsidRDefault="00064E28" w:rsidP="00CF6635">
      <w:pPr>
        <w:pStyle w:val="NoSpacing"/>
        <w:rPr>
          <w:rFonts w:ascii="Arial" w:hAnsi="Arial" w:cs="Arial"/>
          <w:b/>
          <w:bCs/>
          <w:sz w:val="24"/>
          <w:szCs w:val="24"/>
        </w:rPr>
      </w:pPr>
    </w:p>
    <w:p w14:paraId="1372CA93" w14:textId="77777777" w:rsidR="00523DA1" w:rsidRDefault="00523DA1" w:rsidP="00CF6635">
      <w:pPr>
        <w:pStyle w:val="NoSpacing"/>
        <w:rPr>
          <w:rFonts w:ascii="Arial" w:hAnsi="Arial" w:cs="Arial"/>
          <w:b/>
          <w:bCs/>
          <w:sz w:val="24"/>
          <w:szCs w:val="24"/>
        </w:rPr>
      </w:pPr>
    </w:p>
    <w:p w14:paraId="1FA94E9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lastRenderedPageBreak/>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HOU/354549/25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D39C590" w14:textId="544B5031"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C5CE7B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79 Sunfield Lane Diggle</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3319552" w14:textId="6C4EA717" w:rsidR="00CF6635" w:rsidRPr="006933D6" w:rsidRDefault="00CF6635" w:rsidP="00CF6635">
      <w:pPr>
        <w:pStyle w:val="NoSpacing"/>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 xml:space="preserve">1. Demolition of existing garage. 2. Erection of a two </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storey side extension. 3. Extension of dormer window.</w:t>
      </w:r>
    </w:p>
    <w:p w14:paraId="603A35C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4. Render/cladding finish to whole property</w:t>
      </w:r>
      <w:r w:rsidRPr="006933D6">
        <w:rPr>
          <w:rFonts w:ascii="Arial" w:hAnsi="Arial" w:cs="Arial"/>
          <w:sz w:val="24"/>
          <w:szCs w:val="24"/>
        </w:rPr>
        <w:tab/>
      </w:r>
      <w:r w:rsidRPr="006933D6">
        <w:rPr>
          <w:rFonts w:ascii="Arial" w:hAnsi="Arial" w:cs="Arial"/>
          <w:sz w:val="24"/>
          <w:szCs w:val="24"/>
        </w:rPr>
        <w:tab/>
      </w:r>
    </w:p>
    <w:p w14:paraId="342E7FC5"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76E865E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Mrs. Elizabeth Parr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C9B529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Luke Watson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DBC8A39" w14:textId="577DF20C" w:rsidR="00CF6635" w:rsidRDefault="00CF6635" w:rsidP="00523DA1">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523DA1">
        <w:rPr>
          <w:rFonts w:ascii="Arial" w:hAnsi="Arial" w:cs="Arial"/>
          <w:b/>
          <w:bCs/>
          <w:sz w:val="24"/>
          <w:szCs w:val="24"/>
        </w:rPr>
        <w:tab/>
        <w:t>REFUSAL. Neighbour objection to the ‘take-over’ of the footpath by applicant. Ownership of the land in dispute. Privacy concerns, and lack of space for neighbours to maintain their properties</w:t>
      </w:r>
    </w:p>
    <w:p w14:paraId="0E8B83DB" w14:textId="00BD7276" w:rsidR="00523DA1" w:rsidRPr="00523DA1" w:rsidRDefault="00523DA1" w:rsidP="00523DA1">
      <w:pPr>
        <w:pStyle w:val="NoSpacing"/>
        <w:ind w:left="3600" w:hanging="3600"/>
        <w:rPr>
          <w:rFonts w:ascii="Arial" w:hAnsi="Arial" w:cs="Arial"/>
          <w:sz w:val="24"/>
          <w:szCs w:val="24"/>
        </w:rPr>
      </w:pPr>
      <w:r>
        <w:rPr>
          <w:rFonts w:ascii="Arial" w:hAnsi="Arial" w:cs="Arial"/>
          <w:b/>
          <w:bCs/>
          <w:sz w:val="24"/>
          <w:szCs w:val="24"/>
        </w:rPr>
        <w:tab/>
      </w:r>
      <w:r>
        <w:rPr>
          <w:rFonts w:ascii="Arial" w:hAnsi="Arial" w:cs="Arial"/>
          <w:sz w:val="24"/>
          <w:szCs w:val="24"/>
        </w:rPr>
        <w:t>Proposed Cllr. Thompson, Seconded Cllr. Witt</w:t>
      </w:r>
    </w:p>
    <w:p w14:paraId="450FBA52" w14:textId="77777777" w:rsidR="00CF6635" w:rsidRPr="006933D6" w:rsidRDefault="00CF6635" w:rsidP="00CF6635">
      <w:pPr>
        <w:pStyle w:val="NoSpacing"/>
        <w:rPr>
          <w:rFonts w:ascii="Arial" w:hAnsi="Arial" w:cs="Arial"/>
          <w:b/>
          <w:bCs/>
          <w:sz w:val="24"/>
          <w:szCs w:val="24"/>
        </w:rPr>
      </w:pPr>
    </w:p>
    <w:p w14:paraId="076BC152" w14:textId="77777777" w:rsidR="00CF6635" w:rsidRPr="006933D6" w:rsidRDefault="00CF6635" w:rsidP="00CF6635">
      <w:pPr>
        <w:pStyle w:val="NoSpacing"/>
        <w:rPr>
          <w:rFonts w:ascii="Arial" w:hAnsi="Arial" w:cs="Arial"/>
          <w:b/>
          <w:bCs/>
          <w:sz w:val="24"/>
          <w:szCs w:val="24"/>
        </w:rPr>
      </w:pPr>
    </w:p>
    <w:p w14:paraId="4BE41EF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FUL/353810/24</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9858C3B" w14:textId="206D07AE"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3616F6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1-3 Ladhill lane Greenfield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BFA9BB4" w14:textId="0FB4FFE4"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Change of use from ground floor shop (Use Class E) and first floor apartment (Use Class C3) to one dwelling (Use Class C3) including external and internal alterations and outbuilding to rear</w:t>
      </w:r>
      <w:r w:rsidRPr="006933D6">
        <w:rPr>
          <w:rFonts w:ascii="Arial" w:hAnsi="Arial" w:cs="Arial"/>
          <w:sz w:val="24"/>
          <w:szCs w:val="24"/>
        </w:rPr>
        <w:tab/>
      </w:r>
    </w:p>
    <w:p w14:paraId="48341C7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234AD1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Alan Chorlton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9E0229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69CDF23" w14:textId="6FC70CF6" w:rsidR="00CF6635"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523DA1">
        <w:rPr>
          <w:rFonts w:ascii="Arial" w:hAnsi="Arial" w:cs="Arial"/>
          <w:b/>
          <w:bCs/>
          <w:sz w:val="24"/>
          <w:szCs w:val="24"/>
        </w:rPr>
        <w:tab/>
      </w:r>
      <w:r w:rsidR="00523DA1">
        <w:rPr>
          <w:rFonts w:ascii="Arial" w:hAnsi="Arial" w:cs="Arial"/>
          <w:b/>
          <w:bCs/>
          <w:sz w:val="24"/>
          <w:szCs w:val="24"/>
        </w:rPr>
        <w:tab/>
      </w:r>
      <w:r w:rsidR="00523DA1">
        <w:rPr>
          <w:rFonts w:ascii="Arial" w:hAnsi="Arial" w:cs="Arial"/>
          <w:b/>
          <w:bCs/>
          <w:sz w:val="24"/>
          <w:szCs w:val="24"/>
        </w:rPr>
        <w:tab/>
        <w:t>APPROVAL with some concerns regarding parking</w:t>
      </w:r>
    </w:p>
    <w:p w14:paraId="780B1877" w14:textId="2DEEB81D" w:rsidR="00523DA1" w:rsidRPr="00523DA1" w:rsidRDefault="00523DA1" w:rsidP="00CF6635">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23DA1">
        <w:rPr>
          <w:rFonts w:ascii="Arial" w:hAnsi="Arial" w:cs="Arial"/>
          <w:sz w:val="24"/>
          <w:szCs w:val="24"/>
        </w:rPr>
        <w:t>Proposed Cllr. Beeley, Seconded Cllr. Garner</w:t>
      </w:r>
    </w:p>
    <w:p w14:paraId="7B293673" w14:textId="77777777" w:rsidR="00CF6635" w:rsidRPr="006933D6" w:rsidRDefault="00CF6635" w:rsidP="00CF6635">
      <w:pPr>
        <w:pStyle w:val="NoSpacing"/>
        <w:rPr>
          <w:rFonts w:ascii="Arial" w:hAnsi="Arial" w:cs="Arial"/>
          <w:b/>
          <w:bCs/>
          <w:sz w:val="24"/>
          <w:szCs w:val="24"/>
        </w:rPr>
      </w:pPr>
    </w:p>
    <w:p w14:paraId="771AD9FA" w14:textId="77777777" w:rsidR="00CF6635" w:rsidRPr="006933D6" w:rsidRDefault="00CF6635" w:rsidP="00CF6635">
      <w:pPr>
        <w:pStyle w:val="NoSpacing"/>
        <w:rPr>
          <w:rFonts w:ascii="Arial" w:hAnsi="Arial" w:cs="Arial"/>
          <w:b/>
          <w:bCs/>
          <w:sz w:val="24"/>
          <w:szCs w:val="24"/>
        </w:rPr>
      </w:pPr>
    </w:p>
    <w:p w14:paraId="5C2943E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FUL/354381/25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61FE1E5" w14:textId="11CC6E76"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0029DF45" w14:textId="69D5545A"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t>Friezland Equestrian Centre, Manchester Road Greenfield</w:t>
      </w:r>
      <w:r w:rsidRPr="006933D6">
        <w:rPr>
          <w:rFonts w:ascii="Arial" w:hAnsi="Arial" w:cs="Arial"/>
          <w:sz w:val="24"/>
          <w:szCs w:val="24"/>
        </w:rPr>
        <w:tab/>
      </w:r>
    </w:p>
    <w:p w14:paraId="6166FBB5" w14:textId="77777777" w:rsidR="00CF6635" w:rsidRPr="006933D6" w:rsidRDefault="00CF6635" w:rsidP="00CF6635">
      <w:pPr>
        <w:pStyle w:val="NoSpacing"/>
        <w:ind w:left="3600" w:hanging="3600"/>
        <w:jc w:val="both"/>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Siting of a steel container, modified to house a Judge’s observatory, office and first aid accommodation</w:t>
      </w:r>
      <w:r w:rsidRPr="006933D6">
        <w:rPr>
          <w:rFonts w:ascii="Arial" w:hAnsi="Arial" w:cs="Arial"/>
          <w:sz w:val="24"/>
          <w:szCs w:val="24"/>
        </w:rPr>
        <w:tab/>
      </w:r>
    </w:p>
    <w:p w14:paraId="46D33DF3"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30FC6A6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Anthony Stell</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E8B6E3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6107B5E" w14:textId="090B6F34" w:rsidR="00CF6635" w:rsidRPr="00305760" w:rsidRDefault="00CF6635" w:rsidP="00CF6635">
      <w:pPr>
        <w:pStyle w:val="NoSpacing"/>
        <w:rPr>
          <w:rFonts w:ascii="Arial" w:hAnsi="Arial" w:cs="Arial"/>
          <w:sz w:val="24"/>
          <w:szCs w:val="24"/>
        </w:rPr>
      </w:pPr>
      <w:r w:rsidRPr="006933D6">
        <w:rPr>
          <w:rFonts w:ascii="Arial" w:hAnsi="Arial" w:cs="Arial"/>
          <w:b/>
          <w:bCs/>
          <w:sz w:val="24"/>
          <w:szCs w:val="24"/>
        </w:rPr>
        <w:t>Recommendation</w:t>
      </w:r>
      <w:r w:rsidR="00523DA1">
        <w:rPr>
          <w:rFonts w:ascii="Arial" w:hAnsi="Arial" w:cs="Arial"/>
          <w:b/>
          <w:bCs/>
          <w:sz w:val="24"/>
          <w:szCs w:val="24"/>
        </w:rPr>
        <w:tab/>
      </w:r>
      <w:r w:rsidR="00523DA1">
        <w:rPr>
          <w:rFonts w:ascii="Arial" w:hAnsi="Arial" w:cs="Arial"/>
          <w:b/>
          <w:bCs/>
          <w:sz w:val="24"/>
          <w:szCs w:val="24"/>
        </w:rPr>
        <w:tab/>
      </w:r>
      <w:r w:rsidR="00523DA1">
        <w:rPr>
          <w:rFonts w:ascii="Arial" w:hAnsi="Arial" w:cs="Arial"/>
          <w:b/>
          <w:bCs/>
          <w:sz w:val="24"/>
          <w:szCs w:val="24"/>
        </w:rPr>
        <w:tab/>
        <w:t>APPROVAL</w:t>
      </w:r>
      <w:r w:rsidR="00305760">
        <w:rPr>
          <w:rFonts w:ascii="Arial" w:hAnsi="Arial" w:cs="Arial"/>
          <w:b/>
          <w:bCs/>
          <w:sz w:val="24"/>
          <w:szCs w:val="24"/>
        </w:rPr>
        <w:t xml:space="preserve"> </w:t>
      </w:r>
      <w:r w:rsidR="00305760">
        <w:rPr>
          <w:rFonts w:ascii="Arial" w:hAnsi="Arial" w:cs="Arial"/>
          <w:sz w:val="24"/>
          <w:szCs w:val="24"/>
        </w:rPr>
        <w:t>Proposed Cllr. Garner, Seconded Cllr. Bishop</w:t>
      </w:r>
    </w:p>
    <w:p w14:paraId="615985E3" w14:textId="77777777" w:rsidR="00CF6635" w:rsidRPr="006933D6" w:rsidRDefault="00CF6635" w:rsidP="00CF6635">
      <w:pPr>
        <w:pStyle w:val="NoSpacing"/>
        <w:rPr>
          <w:rFonts w:ascii="Arial" w:hAnsi="Arial" w:cs="Arial"/>
          <w:b/>
          <w:bCs/>
          <w:sz w:val="24"/>
          <w:szCs w:val="24"/>
        </w:rPr>
      </w:pPr>
    </w:p>
    <w:p w14:paraId="42722CE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HOU/354390/25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1319926" w14:textId="6AB66CF2"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6CD0A9D"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t>315 Oldham Road Grotton</w:t>
      </w:r>
      <w:r w:rsidRPr="006933D6">
        <w:rPr>
          <w:rFonts w:ascii="Arial" w:hAnsi="Arial" w:cs="Arial"/>
          <w:sz w:val="24"/>
          <w:szCs w:val="24"/>
        </w:rPr>
        <w:tab/>
      </w:r>
      <w:r w:rsidRPr="006933D6">
        <w:rPr>
          <w:rFonts w:ascii="Arial" w:hAnsi="Arial" w:cs="Arial"/>
          <w:sz w:val="24"/>
          <w:szCs w:val="24"/>
        </w:rPr>
        <w:tab/>
      </w:r>
    </w:p>
    <w:p w14:paraId="131D11A3" w14:textId="77777777" w:rsidR="00CF6635" w:rsidRPr="006933D6" w:rsidRDefault="00CF6635" w:rsidP="00CF6635">
      <w:pPr>
        <w:pStyle w:val="NoSpacing"/>
        <w:ind w:left="3600" w:hanging="3600"/>
        <w:jc w:val="both"/>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Dropped Kerb</w:t>
      </w:r>
      <w:r w:rsidRPr="006933D6">
        <w:rPr>
          <w:rFonts w:ascii="Arial" w:hAnsi="Arial" w:cs="Arial"/>
          <w:sz w:val="24"/>
          <w:szCs w:val="24"/>
        </w:rPr>
        <w:tab/>
      </w:r>
      <w:r w:rsidRPr="006933D6">
        <w:rPr>
          <w:rFonts w:ascii="Arial" w:hAnsi="Arial" w:cs="Arial"/>
          <w:sz w:val="24"/>
          <w:szCs w:val="24"/>
        </w:rPr>
        <w:tab/>
      </w:r>
    </w:p>
    <w:p w14:paraId="5D3A6391"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240AAB3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Mrs. Vicky Gibbons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85701E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CF18344" w14:textId="6B201EDA" w:rsidR="00CF6635" w:rsidRPr="00523DA1" w:rsidRDefault="00CF6635" w:rsidP="00CF6635">
      <w:pPr>
        <w:pStyle w:val="NoSpacing"/>
        <w:rPr>
          <w:rFonts w:ascii="Arial" w:hAnsi="Arial" w:cs="Arial"/>
          <w:sz w:val="24"/>
          <w:szCs w:val="24"/>
        </w:rPr>
      </w:pPr>
      <w:r w:rsidRPr="006933D6">
        <w:rPr>
          <w:rFonts w:ascii="Arial" w:hAnsi="Arial" w:cs="Arial"/>
          <w:b/>
          <w:bCs/>
          <w:sz w:val="24"/>
          <w:szCs w:val="24"/>
        </w:rPr>
        <w:t>Recommendation</w:t>
      </w:r>
      <w:r w:rsidR="00523DA1">
        <w:rPr>
          <w:rFonts w:ascii="Arial" w:hAnsi="Arial" w:cs="Arial"/>
          <w:b/>
          <w:bCs/>
          <w:sz w:val="24"/>
          <w:szCs w:val="24"/>
        </w:rPr>
        <w:tab/>
      </w:r>
      <w:r w:rsidR="00523DA1">
        <w:rPr>
          <w:rFonts w:ascii="Arial" w:hAnsi="Arial" w:cs="Arial"/>
          <w:b/>
          <w:bCs/>
          <w:sz w:val="24"/>
          <w:szCs w:val="24"/>
        </w:rPr>
        <w:tab/>
      </w:r>
      <w:r w:rsidR="00523DA1">
        <w:rPr>
          <w:rFonts w:ascii="Arial" w:hAnsi="Arial" w:cs="Arial"/>
          <w:b/>
          <w:bCs/>
          <w:sz w:val="24"/>
          <w:szCs w:val="24"/>
        </w:rPr>
        <w:tab/>
        <w:t xml:space="preserve">APPROVAL. </w:t>
      </w:r>
      <w:r w:rsidR="00523DA1">
        <w:rPr>
          <w:rFonts w:ascii="Arial" w:hAnsi="Arial" w:cs="Arial"/>
          <w:sz w:val="24"/>
          <w:szCs w:val="24"/>
        </w:rPr>
        <w:t>Proposed Cllr. Beeley, Seconded Cllr. Witt</w:t>
      </w:r>
    </w:p>
    <w:p w14:paraId="68459AF2" w14:textId="77777777" w:rsidR="00CF6635" w:rsidRPr="006933D6" w:rsidRDefault="00CF6635" w:rsidP="00CF6635">
      <w:pPr>
        <w:pStyle w:val="NoSpacing"/>
        <w:rPr>
          <w:rFonts w:ascii="Arial" w:hAnsi="Arial" w:cs="Arial"/>
          <w:b/>
          <w:bCs/>
          <w:sz w:val="24"/>
          <w:szCs w:val="24"/>
        </w:rPr>
      </w:pPr>
    </w:p>
    <w:p w14:paraId="51562E8C" w14:textId="77777777" w:rsidR="00CF6635" w:rsidRDefault="00CF6635" w:rsidP="00CF6635">
      <w:pPr>
        <w:pStyle w:val="NoSpacing"/>
        <w:rPr>
          <w:rFonts w:ascii="Arial" w:hAnsi="Arial" w:cs="Arial"/>
          <w:b/>
          <w:bCs/>
          <w:sz w:val="24"/>
          <w:szCs w:val="24"/>
        </w:rPr>
      </w:pPr>
    </w:p>
    <w:p w14:paraId="722019AA" w14:textId="77777777" w:rsidR="00523DA1" w:rsidRDefault="00523DA1" w:rsidP="00CF6635">
      <w:pPr>
        <w:pStyle w:val="NoSpacing"/>
        <w:rPr>
          <w:rFonts w:ascii="Arial" w:hAnsi="Arial" w:cs="Arial"/>
          <w:b/>
          <w:bCs/>
          <w:sz w:val="24"/>
          <w:szCs w:val="24"/>
        </w:rPr>
      </w:pPr>
    </w:p>
    <w:p w14:paraId="211DF876" w14:textId="77777777" w:rsidR="00523DA1" w:rsidRDefault="00523DA1" w:rsidP="00CF6635">
      <w:pPr>
        <w:pStyle w:val="NoSpacing"/>
        <w:rPr>
          <w:rFonts w:ascii="Arial" w:hAnsi="Arial" w:cs="Arial"/>
          <w:b/>
          <w:bCs/>
          <w:sz w:val="24"/>
          <w:szCs w:val="24"/>
        </w:rPr>
      </w:pPr>
    </w:p>
    <w:p w14:paraId="225D5BFA" w14:textId="77777777" w:rsidR="00523DA1" w:rsidRDefault="00523DA1" w:rsidP="00CF6635">
      <w:pPr>
        <w:pStyle w:val="NoSpacing"/>
        <w:rPr>
          <w:rFonts w:ascii="Arial" w:hAnsi="Arial" w:cs="Arial"/>
          <w:b/>
          <w:bCs/>
          <w:sz w:val="24"/>
          <w:szCs w:val="24"/>
        </w:rPr>
      </w:pPr>
    </w:p>
    <w:p w14:paraId="3CEEB46D" w14:textId="77777777" w:rsidR="00523DA1" w:rsidRDefault="00523DA1" w:rsidP="00CF6635">
      <w:pPr>
        <w:pStyle w:val="NoSpacing"/>
        <w:rPr>
          <w:rFonts w:ascii="Arial" w:hAnsi="Arial" w:cs="Arial"/>
          <w:b/>
          <w:bCs/>
          <w:sz w:val="24"/>
          <w:szCs w:val="24"/>
        </w:rPr>
      </w:pPr>
    </w:p>
    <w:p w14:paraId="270F8C39" w14:textId="77777777" w:rsidR="00523DA1" w:rsidRDefault="00523DA1" w:rsidP="00CF6635">
      <w:pPr>
        <w:pStyle w:val="NoSpacing"/>
        <w:rPr>
          <w:rFonts w:ascii="Arial" w:hAnsi="Arial" w:cs="Arial"/>
          <w:b/>
          <w:bCs/>
          <w:sz w:val="24"/>
          <w:szCs w:val="24"/>
        </w:rPr>
      </w:pPr>
    </w:p>
    <w:p w14:paraId="38614BC2" w14:textId="77777777" w:rsidR="00523DA1" w:rsidRDefault="00523DA1" w:rsidP="00CF6635">
      <w:pPr>
        <w:pStyle w:val="NoSpacing"/>
        <w:rPr>
          <w:rFonts w:ascii="Arial" w:hAnsi="Arial" w:cs="Arial"/>
          <w:b/>
          <w:bCs/>
          <w:sz w:val="24"/>
          <w:szCs w:val="24"/>
        </w:rPr>
      </w:pPr>
    </w:p>
    <w:p w14:paraId="3C58BF8D" w14:textId="77777777" w:rsidR="00523DA1" w:rsidRDefault="00523DA1" w:rsidP="00CF6635">
      <w:pPr>
        <w:pStyle w:val="NoSpacing"/>
        <w:rPr>
          <w:rFonts w:ascii="Arial" w:hAnsi="Arial" w:cs="Arial"/>
          <w:b/>
          <w:bCs/>
          <w:sz w:val="24"/>
          <w:szCs w:val="24"/>
        </w:rPr>
      </w:pPr>
    </w:p>
    <w:p w14:paraId="7BFDBA6D" w14:textId="77777777" w:rsidR="00523DA1" w:rsidRDefault="00523DA1" w:rsidP="00CF6635">
      <w:pPr>
        <w:pStyle w:val="NoSpacing"/>
        <w:rPr>
          <w:rFonts w:ascii="Arial" w:hAnsi="Arial" w:cs="Arial"/>
          <w:sz w:val="24"/>
          <w:szCs w:val="24"/>
        </w:rPr>
      </w:pPr>
    </w:p>
    <w:p w14:paraId="72449BA1" w14:textId="624E96D8" w:rsidR="00CF6635" w:rsidRPr="006933D6" w:rsidRDefault="00CF6635" w:rsidP="00CF6635">
      <w:pPr>
        <w:pStyle w:val="NoSpacing"/>
        <w:rPr>
          <w:rFonts w:ascii="Arial" w:hAnsi="Arial" w:cs="Arial"/>
          <w:sz w:val="24"/>
          <w:szCs w:val="24"/>
        </w:rPr>
      </w:pPr>
      <w:r w:rsidRPr="006933D6">
        <w:rPr>
          <w:rFonts w:ascii="Arial" w:hAnsi="Arial" w:cs="Arial"/>
          <w:sz w:val="24"/>
          <w:szCs w:val="24"/>
        </w:rPr>
        <w:lastRenderedPageBreak/>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AGR/354571/25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D136979" w14:textId="737E7613"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CC215B4"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t>Land to the South of Sherbrooke Hall Farm, High Stile Lane Dobcross</w:t>
      </w:r>
      <w:r w:rsidRPr="006933D6">
        <w:rPr>
          <w:rFonts w:ascii="Arial" w:hAnsi="Arial" w:cs="Arial"/>
          <w:sz w:val="24"/>
          <w:szCs w:val="24"/>
        </w:rPr>
        <w:tab/>
      </w:r>
      <w:r w:rsidRPr="006933D6">
        <w:rPr>
          <w:rFonts w:ascii="Arial" w:hAnsi="Arial" w:cs="Arial"/>
          <w:sz w:val="24"/>
          <w:szCs w:val="24"/>
        </w:rPr>
        <w:tab/>
      </w:r>
    </w:p>
    <w:p w14:paraId="3CC796EC" w14:textId="77777777" w:rsidR="00CF6635" w:rsidRPr="006933D6" w:rsidRDefault="00CF6635" w:rsidP="00CF6635">
      <w:pPr>
        <w:pStyle w:val="NoSpacing"/>
        <w:ind w:left="3600" w:hanging="3600"/>
        <w:jc w:val="both"/>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Prior approval for erection of agricultural barn with hay loft and machinery storage</w:t>
      </w:r>
      <w:r w:rsidRPr="006933D6">
        <w:rPr>
          <w:rFonts w:ascii="Arial" w:hAnsi="Arial" w:cs="Arial"/>
          <w:sz w:val="24"/>
          <w:szCs w:val="24"/>
        </w:rPr>
        <w:tab/>
      </w:r>
      <w:r w:rsidRPr="006933D6">
        <w:rPr>
          <w:rFonts w:ascii="Arial" w:hAnsi="Arial" w:cs="Arial"/>
          <w:sz w:val="24"/>
          <w:szCs w:val="24"/>
        </w:rPr>
        <w:tab/>
      </w:r>
    </w:p>
    <w:p w14:paraId="4FF5B16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1FA2A152"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John Sykes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D137A6A"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Brian Smith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F4C141E" w14:textId="0A19EB20" w:rsidR="00CF6635" w:rsidRDefault="00CF6635" w:rsidP="00305760">
      <w:pPr>
        <w:pStyle w:val="NoSpacing"/>
        <w:ind w:left="3600" w:hanging="3600"/>
        <w:rPr>
          <w:rFonts w:ascii="Arial" w:hAnsi="Arial" w:cs="Arial"/>
          <w:b/>
          <w:bCs/>
          <w:sz w:val="24"/>
          <w:szCs w:val="24"/>
        </w:rPr>
      </w:pPr>
      <w:r w:rsidRPr="006933D6">
        <w:rPr>
          <w:rFonts w:ascii="Arial" w:hAnsi="Arial" w:cs="Arial"/>
          <w:b/>
          <w:bCs/>
          <w:sz w:val="24"/>
          <w:szCs w:val="24"/>
        </w:rPr>
        <w:t>Recommendation</w:t>
      </w:r>
      <w:r w:rsidR="00523DA1">
        <w:rPr>
          <w:rFonts w:ascii="Arial" w:hAnsi="Arial" w:cs="Arial"/>
          <w:b/>
          <w:bCs/>
          <w:sz w:val="24"/>
          <w:szCs w:val="24"/>
        </w:rPr>
        <w:tab/>
      </w:r>
      <w:r w:rsidR="00305760">
        <w:rPr>
          <w:rFonts w:ascii="Arial" w:hAnsi="Arial" w:cs="Arial"/>
          <w:b/>
          <w:bCs/>
          <w:sz w:val="24"/>
          <w:szCs w:val="24"/>
        </w:rPr>
        <w:t>REFUSAL Too big for purpose. There is evidence that a building of this size is out of proportion in green belt</w:t>
      </w:r>
    </w:p>
    <w:p w14:paraId="70660E5F" w14:textId="3B5DD81A" w:rsidR="00305760" w:rsidRPr="00305760" w:rsidRDefault="00305760" w:rsidP="00305760">
      <w:pPr>
        <w:pStyle w:val="NoSpacing"/>
        <w:ind w:left="3600" w:hanging="3600"/>
        <w:rPr>
          <w:rFonts w:ascii="Arial" w:hAnsi="Arial" w:cs="Arial"/>
          <w:sz w:val="24"/>
          <w:szCs w:val="24"/>
        </w:rPr>
      </w:pPr>
      <w:r>
        <w:rPr>
          <w:rFonts w:ascii="Arial" w:hAnsi="Arial" w:cs="Arial"/>
          <w:b/>
          <w:bCs/>
          <w:sz w:val="24"/>
          <w:szCs w:val="24"/>
        </w:rPr>
        <w:tab/>
      </w:r>
      <w:r>
        <w:rPr>
          <w:rFonts w:ascii="Arial" w:hAnsi="Arial" w:cs="Arial"/>
          <w:sz w:val="24"/>
          <w:szCs w:val="24"/>
        </w:rPr>
        <w:t>Proposed Cllr. Bishop, Seconded Cllr. Beeley</w:t>
      </w:r>
    </w:p>
    <w:p w14:paraId="14AC940C" w14:textId="77777777" w:rsidR="00CF6635" w:rsidRPr="006933D6" w:rsidRDefault="00CF6635" w:rsidP="00CF6635">
      <w:pPr>
        <w:pStyle w:val="NoSpacing"/>
        <w:rPr>
          <w:rFonts w:ascii="Arial" w:hAnsi="Arial" w:cs="Arial"/>
          <w:b/>
          <w:bCs/>
          <w:sz w:val="24"/>
          <w:szCs w:val="24"/>
        </w:rPr>
      </w:pPr>
    </w:p>
    <w:p w14:paraId="3BB85F56" w14:textId="77777777" w:rsidR="00CF6635" w:rsidRPr="006933D6" w:rsidRDefault="00CF6635" w:rsidP="00CF6635">
      <w:pPr>
        <w:pStyle w:val="NoSpacing"/>
        <w:rPr>
          <w:rFonts w:ascii="Arial" w:hAnsi="Arial" w:cs="Arial"/>
          <w:b/>
          <w:bCs/>
          <w:sz w:val="24"/>
          <w:szCs w:val="24"/>
        </w:rPr>
      </w:pPr>
    </w:p>
    <w:p w14:paraId="2B2E2AF4"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DEM/354504/25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5329BC6" w14:textId="5584A1E6"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18EB933"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t>Waterside Mill, Chew Valley Road Greenfield</w:t>
      </w:r>
      <w:r w:rsidRPr="006933D6">
        <w:rPr>
          <w:rFonts w:ascii="Arial" w:hAnsi="Arial" w:cs="Arial"/>
          <w:sz w:val="24"/>
          <w:szCs w:val="24"/>
        </w:rPr>
        <w:tab/>
      </w:r>
      <w:r w:rsidRPr="006933D6">
        <w:rPr>
          <w:rFonts w:ascii="Arial" w:hAnsi="Arial" w:cs="Arial"/>
          <w:sz w:val="24"/>
          <w:szCs w:val="24"/>
        </w:rPr>
        <w:tab/>
      </w:r>
    </w:p>
    <w:p w14:paraId="7B638AD4" w14:textId="77777777" w:rsidR="00CF6635" w:rsidRPr="006933D6" w:rsidRDefault="00CF6635" w:rsidP="00CF6635">
      <w:pPr>
        <w:pStyle w:val="NoSpacing"/>
        <w:ind w:left="3600" w:hanging="3600"/>
        <w:jc w:val="both"/>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Single storey weaving shed with a traditional north-light roof (Early 1900s) and a part single, part two storey storage shed with brick walls and an asbestos roof</w:t>
      </w:r>
      <w:r w:rsidRPr="006933D6">
        <w:rPr>
          <w:rFonts w:ascii="Arial" w:hAnsi="Arial" w:cs="Arial"/>
          <w:sz w:val="24"/>
          <w:szCs w:val="24"/>
        </w:rPr>
        <w:tab/>
      </w:r>
    </w:p>
    <w:p w14:paraId="34D1D4C9"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70DD00E7"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Tanner Bros (Greenfield) Ltd</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9788E9C"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Graham, Dickman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5103D7B4" w14:textId="140FF459" w:rsidR="00CF6635" w:rsidRPr="00305760" w:rsidRDefault="00CF6635" w:rsidP="00CF6635">
      <w:pPr>
        <w:pStyle w:val="NoSpacing"/>
        <w:rPr>
          <w:rFonts w:ascii="Arial" w:hAnsi="Arial" w:cs="Arial"/>
          <w:sz w:val="24"/>
          <w:szCs w:val="24"/>
        </w:rPr>
      </w:pPr>
      <w:r w:rsidRPr="006933D6">
        <w:rPr>
          <w:rFonts w:ascii="Arial" w:hAnsi="Arial" w:cs="Arial"/>
          <w:b/>
          <w:bCs/>
          <w:sz w:val="24"/>
          <w:szCs w:val="24"/>
        </w:rPr>
        <w:t>Recommendation</w:t>
      </w:r>
      <w:r w:rsidR="00305760">
        <w:rPr>
          <w:rFonts w:ascii="Arial" w:hAnsi="Arial" w:cs="Arial"/>
          <w:b/>
          <w:bCs/>
          <w:sz w:val="24"/>
          <w:szCs w:val="24"/>
        </w:rPr>
        <w:tab/>
      </w:r>
      <w:r w:rsidR="00305760">
        <w:rPr>
          <w:rFonts w:ascii="Arial" w:hAnsi="Arial" w:cs="Arial"/>
          <w:b/>
          <w:bCs/>
          <w:sz w:val="24"/>
          <w:szCs w:val="24"/>
        </w:rPr>
        <w:tab/>
      </w:r>
      <w:r w:rsidR="00305760">
        <w:rPr>
          <w:rFonts w:ascii="Arial" w:hAnsi="Arial" w:cs="Arial"/>
          <w:b/>
          <w:bCs/>
          <w:sz w:val="24"/>
          <w:szCs w:val="24"/>
        </w:rPr>
        <w:tab/>
        <w:t xml:space="preserve">APPROVAL </w:t>
      </w:r>
      <w:r w:rsidR="00305760">
        <w:rPr>
          <w:rFonts w:ascii="Arial" w:hAnsi="Arial" w:cs="Arial"/>
          <w:sz w:val="24"/>
          <w:szCs w:val="24"/>
        </w:rPr>
        <w:t>Proposed Cllr. Garner, Seconded Cllr. Thompson</w:t>
      </w:r>
    </w:p>
    <w:p w14:paraId="1B76F6D9" w14:textId="77777777" w:rsidR="00CF6635" w:rsidRPr="006933D6" w:rsidRDefault="00CF6635" w:rsidP="00CF6635">
      <w:pPr>
        <w:pStyle w:val="NoSpacing"/>
        <w:rPr>
          <w:rFonts w:ascii="Arial" w:hAnsi="Arial" w:cs="Arial"/>
          <w:b/>
          <w:bCs/>
          <w:sz w:val="24"/>
          <w:szCs w:val="24"/>
        </w:rPr>
      </w:pPr>
    </w:p>
    <w:p w14:paraId="32853104" w14:textId="77777777" w:rsidR="00B30058" w:rsidRDefault="00B30058" w:rsidP="00CF6635">
      <w:pPr>
        <w:pStyle w:val="NoSpacing"/>
        <w:rPr>
          <w:rFonts w:ascii="Arial" w:hAnsi="Arial" w:cs="Arial"/>
          <w:sz w:val="24"/>
          <w:szCs w:val="24"/>
        </w:rPr>
      </w:pPr>
    </w:p>
    <w:p w14:paraId="3DE8B03C" w14:textId="5C43DD14"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PIP/354581/25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2BDB9A0" w14:textId="3AB63DBF"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3870212"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t>Land at Buckley Street Uppermill</w:t>
      </w:r>
      <w:r w:rsidRPr="006933D6">
        <w:rPr>
          <w:rFonts w:ascii="Arial" w:hAnsi="Arial" w:cs="Arial"/>
          <w:sz w:val="24"/>
          <w:szCs w:val="24"/>
        </w:rPr>
        <w:tab/>
      </w:r>
      <w:r w:rsidRPr="006933D6">
        <w:rPr>
          <w:rFonts w:ascii="Arial" w:hAnsi="Arial" w:cs="Arial"/>
          <w:sz w:val="24"/>
          <w:szCs w:val="24"/>
        </w:rPr>
        <w:tab/>
      </w:r>
    </w:p>
    <w:p w14:paraId="4D67494D" w14:textId="63236112" w:rsidR="00CF6635" w:rsidRPr="006933D6" w:rsidRDefault="00CF6635" w:rsidP="00CF6635">
      <w:pPr>
        <w:pStyle w:val="NoSpacing"/>
        <w:ind w:left="3600" w:hanging="3600"/>
        <w:jc w:val="both"/>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Permission in Principle for residential development of 5 apartments</w:t>
      </w:r>
    </w:p>
    <w:p w14:paraId="0E73E3DF"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0EF98DC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HNA Architects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16C09B68"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Sophie Leech</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76169A47" w14:textId="45510D7F" w:rsidR="00CF6635" w:rsidRDefault="00CF6635" w:rsidP="00CF6635">
      <w:pPr>
        <w:pStyle w:val="NoSpacing"/>
        <w:rPr>
          <w:rFonts w:ascii="Arial" w:hAnsi="Arial" w:cs="Arial"/>
          <w:b/>
          <w:bCs/>
          <w:sz w:val="24"/>
          <w:szCs w:val="24"/>
        </w:rPr>
      </w:pPr>
      <w:r w:rsidRPr="006933D6">
        <w:rPr>
          <w:rFonts w:ascii="Arial" w:hAnsi="Arial" w:cs="Arial"/>
          <w:b/>
          <w:bCs/>
          <w:sz w:val="24"/>
          <w:szCs w:val="24"/>
        </w:rPr>
        <w:t>Recommendation</w:t>
      </w:r>
      <w:r w:rsidR="00305760">
        <w:rPr>
          <w:rFonts w:ascii="Arial" w:hAnsi="Arial" w:cs="Arial"/>
          <w:b/>
          <w:bCs/>
          <w:sz w:val="24"/>
          <w:szCs w:val="24"/>
        </w:rPr>
        <w:tab/>
      </w:r>
      <w:r w:rsidR="00305760">
        <w:rPr>
          <w:rFonts w:ascii="Arial" w:hAnsi="Arial" w:cs="Arial"/>
          <w:b/>
          <w:bCs/>
          <w:sz w:val="24"/>
          <w:szCs w:val="24"/>
        </w:rPr>
        <w:tab/>
      </w:r>
      <w:r w:rsidR="00305760">
        <w:rPr>
          <w:rFonts w:ascii="Arial" w:hAnsi="Arial" w:cs="Arial"/>
          <w:b/>
          <w:bCs/>
          <w:sz w:val="24"/>
          <w:szCs w:val="24"/>
        </w:rPr>
        <w:tab/>
        <w:t>REFUSAL on the grounds of overdevelopment</w:t>
      </w:r>
    </w:p>
    <w:p w14:paraId="25EAEBB2" w14:textId="7001C2FE" w:rsidR="00305760" w:rsidRPr="00305760" w:rsidRDefault="00305760" w:rsidP="00CF6635">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Proposed Cllr. Garner, Seconded Cllr. Witt</w:t>
      </w:r>
    </w:p>
    <w:p w14:paraId="5C298A28" w14:textId="77777777" w:rsidR="00CF6635" w:rsidRPr="006933D6" w:rsidRDefault="00CF6635" w:rsidP="00CF6635">
      <w:pPr>
        <w:pStyle w:val="NoSpacing"/>
        <w:rPr>
          <w:rFonts w:ascii="Arial" w:hAnsi="Arial" w:cs="Arial"/>
          <w:b/>
          <w:bCs/>
          <w:sz w:val="24"/>
          <w:szCs w:val="24"/>
        </w:rPr>
      </w:pPr>
    </w:p>
    <w:p w14:paraId="68D488A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Application No</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HOU/354477/25</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3C8B32A1" w14:textId="7C6B9350" w:rsidR="00CF6635" w:rsidRPr="006933D6" w:rsidRDefault="00CF6635" w:rsidP="00CF6635">
      <w:pPr>
        <w:pStyle w:val="NoSpacing"/>
        <w:rPr>
          <w:rFonts w:ascii="Arial" w:hAnsi="Arial" w:cs="Arial"/>
          <w:sz w:val="24"/>
          <w:szCs w:val="24"/>
        </w:rPr>
      </w:pPr>
      <w:r w:rsidRPr="006933D6">
        <w:rPr>
          <w:rFonts w:ascii="Arial" w:hAnsi="Arial" w:cs="Arial"/>
          <w:sz w:val="24"/>
          <w:szCs w:val="24"/>
        </w:rPr>
        <w:t xml:space="preserve">Expected Decision </w:t>
      </w:r>
      <w:r w:rsidRPr="006933D6">
        <w:rPr>
          <w:rFonts w:ascii="Arial" w:hAnsi="Arial" w:cs="Arial"/>
          <w:sz w:val="24"/>
          <w:szCs w:val="24"/>
        </w:rPr>
        <w:tab/>
      </w:r>
      <w:r w:rsidRPr="006933D6">
        <w:rPr>
          <w:rFonts w:ascii="Arial" w:hAnsi="Arial" w:cs="Arial"/>
          <w:sz w:val="24"/>
          <w:szCs w:val="24"/>
        </w:rPr>
        <w:tab/>
      </w:r>
      <w:r w:rsidR="00B30058">
        <w:rPr>
          <w:rFonts w:ascii="Arial" w:hAnsi="Arial" w:cs="Arial"/>
          <w:sz w:val="24"/>
          <w:szCs w:val="24"/>
        </w:rPr>
        <w:tab/>
      </w:r>
      <w:r w:rsidRPr="006933D6">
        <w:rPr>
          <w:rFonts w:ascii="Arial" w:hAnsi="Arial" w:cs="Arial"/>
          <w:sz w:val="24"/>
          <w:szCs w:val="24"/>
        </w:rPr>
        <w:t>Development Control Delegation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43221AA9" w14:textId="77777777" w:rsidR="00CF6635" w:rsidRPr="006933D6" w:rsidRDefault="00CF6635" w:rsidP="00CF6635">
      <w:pPr>
        <w:pStyle w:val="NoSpacing"/>
        <w:ind w:left="3600" w:hanging="3600"/>
        <w:rPr>
          <w:rFonts w:ascii="Arial" w:hAnsi="Arial" w:cs="Arial"/>
          <w:sz w:val="24"/>
          <w:szCs w:val="24"/>
        </w:rPr>
      </w:pPr>
      <w:r w:rsidRPr="006933D6">
        <w:rPr>
          <w:rFonts w:ascii="Arial" w:hAnsi="Arial" w:cs="Arial"/>
          <w:sz w:val="24"/>
          <w:szCs w:val="24"/>
        </w:rPr>
        <w:t>Location</w:t>
      </w:r>
      <w:r w:rsidRPr="006933D6">
        <w:rPr>
          <w:rFonts w:ascii="Arial" w:hAnsi="Arial" w:cs="Arial"/>
          <w:sz w:val="24"/>
          <w:szCs w:val="24"/>
        </w:rPr>
        <w:tab/>
        <w:t>25 The Meadows Grotton</w:t>
      </w:r>
      <w:r w:rsidRPr="006933D6">
        <w:rPr>
          <w:rFonts w:ascii="Arial" w:hAnsi="Arial" w:cs="Arial"/>
          <w:sz w:val="24"/>
          <w:szCs w:val="24"/>
        </w:rPr>
        <w:tab/>
      </w:r>
      <w:r w:rsidRPr="006933D6">
        <w:rPr>
          <w:rFonts w:ascii="Arial" w:hAnsi="Arial" w:cs="Arial"/>
          <w:sz w:val="24"/>
          <w:szCs w:val="24"/>
        </w:rPr>
        <w:tab/>
      </w:r>
    </w:p>
    <w:p w14:paraId="0E65ACE0" w14:textId="77777777" w:rsidR="00CF6635" w:rsidRPr="006933D6" w:rsidRDefault="00CF6635" w:rsidP="00CF6635">
      <w:pPr>
        <w:pStyle w:val="NoSpacing"/>
        <w:ind w:left="3600" w:hanging="3600"/>
        <w:jc w:val="both"/>
        <w:rPr>
          <w:rFonts w:ascii="Arial" w:hAnsi="Arial" w:cs="Arial"/>
          <w:sz w:val="24"/>
          <w:szCs w:val="24"/>
        </w:rPr>
      </w:pPr>
      <w:r w:rsidRPr="006933D6">
        <w:rPr>
          <w:rFonts w:ascii="Arial" w:hAnsi="Arial" w:cs="Arial"/>
          <w:sz w:val="24"/>
          <w:szCs w:val="24"/>
        </w:rPr>
        <w:t>Proposal</w:t>
      </w:r>
      <w:r w:rsidRPr="006933D6">
        <w:rPr>
          <w:rFonts w:ascii="Arial" w:hAnsi="Arial" w:cs="Arial"/>
          <w:sz w:val="24"/>
          <w:szCs w:val="24"/>
        </w:rPr>
        <w:tab/>
        <w:t>1. Front Porch. 2. First floor front extension</w:t>
      </w:r>
      <w:r w:rsidRPr="006933D6">
        <w:rPr>
          <w:rFonts w:ascii="Arial" w:hAnsi="Arial" w:cs="Arial"/>
          <w:sz w:val="24"/>
          <w:szCs w:val="24"/>
        </w:rPr>
        <w:tab/>
      </w:r>
      <w:r w:rsidRPr="006933D6">
        <w:rPr>
          <w:rFonts w:ascii="Arial" w:hAnsi="Arial" w:cs="Arial"/>
          <w:sz w:val="24"/>
          <w:szCs w:val="24"/>
        </w:rPr>
        <w:tab/>
      </w:r>
    </w:p>
    <w:p w14:paraId="6DA5BAEE"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Registration Date</w:t>
      </w:r>
    </w:p>
    <w:p w14:paraId="0A012716"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Applicant</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Mr. Mark Ashton</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69453CC0" w14:textId="77777777" w:rsidR="00CF6635" w:rsidRPr="006933D6" w:rsidRDefault="00CF6635" w:rsidP="00CF6635">
      <w:pPr>
        <w:pStyle w:val="NoSpacing"/>
        <w:rPr>
          <w:rFonts w:ascii="Arial" w:hAnsi="Arial" w:cs="Arial"/>
          <w:sz w:val="24"/>
          <w:szCs w:val="24"/>
        </w:rPr>
      </w:pPr>
      <w:r w:rsidRPr="006933D6">
        <w:rPr>
          <w:rFonts w:ascii="Arial" w:hAnsi="Arial" w:cs="Arial"/>
          <w:sz w:val="24"/>
          <w:szCs w:val="24"/>
        </w:rPr>
        <w:t>OMBC Officer</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t>Aimee Collins</w:t>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r w:rsidRPr="006933D6">
        <w:rPr>
          <w:rFonts w:ascii="Arial" w:hAnsi="Arial" w:cs="Arial"/>
          <w:sz w:val="24"/>
          <w:szCs w:val="24"/>
        </w:rPr>
        <w:tab/>
      </w:r>
    </w:p>
    <w:p w14:paraId="20386FB6" w14:textId="5E8FCC64" w:rsidR="00CF6635" w:rsidRPr="00305760" w:rsidRDefault="00CF6635" w:rsidP="00CF6635">
      <w:pPr>
        <w:pStyle w:val="NoSpacing"/>
        <w:rPr>
          <w:rFonts w:ascii="Arial" w:hAnsi="Arial" w:cs="Arial"/>
          <w:sz w:val="24"/>
          <w:szCs w:val="24"/>
        </w:rPr>
      </w:pPr>
      <w:r w:rsidRPr="006933D6">
        <w:rPr>
          <w:rFonts w:ascii="Arial" w:hAnsi="Arial" w:cs="Arial"/>
          <w:b/>
          <w:bCs/>
          <w:sz w:val="24"/>
          <w:szCs w:val="24"/>
        </w:rPr>
        <w:t>Recommendation</w:t>
      </w:r>
      <w:r w:rsidR="00305760">
        <w:rPr>
          <w:rFonts w:ascii="Arial" w:hAnsi="Arial" w:cs="Arial"/>
          <w:b/>
          <w:bCs/>
          <w:sz w:val="24"/>
          <w:szCs w:val="24"/>
        </w:rPr>
        <w:tab/>
      </w:r>
      <w:r w:rsidR="00305760">
        <w:rPr>
          <w:rFonts w:ascii="Arial" w:hAnsi="Arial" w:cs="Arial"/>
          <w:b/>
          <w:bCs/>
          <w:sz w:val="24"/>
          <w:szCs w:val="24"/>
        </w:rPr>
        <w:tab/>
      </w:r>
      <w:r w:rsidR="00305760">
        <w:rPr>
          <w:rFonts w:ascii="Arial" w:hAnsi="Arial" w:cs="Arial"/>
          <w:b/>
          <w:bCs/>
          <w:sz w:val="24"/>
          <w:szCs w:val="24"/>
        </w:rPr>
        <w:tab/>
        <w:t xml:space="preserve">APPROVAL </w:t>
      </w:r>
      <w:r w:rsidR="00305760">
        <w:rPr>
          <w:rFonts w:ascii="Arial" w:hAnsi="Arial" w:cs="Arial"/>
          <w:sz w:val="24"/>
          <w:szCs w:val="24"/>
        </w:rPr>
        <w:t>Proposed Cllr. Beeley, Seconded Cllr. Garner</w:t>
      </w:r>
    </w:p>
    <w:p w14:paraId="30226A6A" w14:textId="77777777" w:rsidR="00CF6635" w:rsidRPr="006933D6" w:rsidRDefault="00CF6635" w:rsidP="00CF6635">
      <w:pPr>
        <w:pStyle w:val="NoSpacing"/>
        <w:rPr>
          <w:rFonts w:ascii="Arial" w:hAnsi="Arial" w:cs="Arial"/>
          <w:b/>
          <w:bCs/>
          <w:sz w:val="24"/>
          <w:szCs w:val="24"/>
        </w:rPr>
      </w:pPr>
    </w:p>
    <w:p w14:paraId="022F88B5" w14:textId="77777777" w:rsidR="00CF6635" w:rsidRPr="006933D6" w:rsidRDefault="00CF6635" w:rsidP="00CF6635">
      <w:pPr>
        <w:pStyle w:val="NoSpacing"/>
        <w:rPr>
          <w:rFonts w:ascii="Arial" w:hAnsi="Arial" w:cs="Arial"/>
          <w:sz w:val="24"/>
          <w:szCs w:val="24"/>
        </w:rPr>
      </w:pPr>
    </w:p>
    <w:p w14:paraId="27602004" w14:textId="77777777" w:rsidR="00CF6635" w:rsidRDefault="00CF6635" w:rsidP="00CF6635">
      <w:pPr>
        <w:pStyle w:val="NoSpacing"/>
        <w:rPr>
          <w:rFonts w:ascii="Arial" w:hAnsi="Arial" w:cs="Arial"/>
          <w:b/>
          <w:bCs/>
          <w:sz w:val="24"/>
          <w:szCs w:val="24"/>
        </w:rPr>
      </w:pPr>
    </w:p>
    <w:p w14:paraId="78C87715" w14:textId="77777777" w:rsidR="00E5424D" w:rsidRDefault="00E5424D" w:rsidP="00CF6635">
      <w:pPr>
        <w:pStyle w:val="NoSpacing"/>
        <w:rPr>
          <w:rFonts w:ascii="Arial" w:hAnsi="Arial" w:cs="Arial"/>
          <w:b/>
          <w:bCs/>
          <w:sz w:val="24"/>
          <w:szCs w:val="24"/>
        </w:rPr>
      </w:pPr>
    </w:p>
    <w:p w14:paraId="748374A4" w14:textId="77777777" w:rsidR="00E5424D" w:rsidRDefault="00E5424D" w:rsidP="00CF6635">
      <w:pPr>
        <w:pStyle w:val="NoSpacing"/>
        <w:rPr>
          <w:rFonts w:ascii="Arial" w:hAnsi="Arial" w:cs="Arial"/>
          <w:b/>
          <w:bCs/>
          <w:sz w:val="24"/>
          <w:szCs w:val="24"/>
        </w:rPr>
      </w:pPr>
    </w:p>
    <w:p w14:paraId="70B98358" w14:textId="77777777" w:rsidR="005A0BF3" w:rsidRDefault="005A0BF3" w:rsidP="00CF6635">
      <w:pPr>
        <w:pStyle w:val="NoSpacing"/>
        <w:rPr>
          <w:rFonts w:ascii="Arial" w:hAnsi="Arial" w:cs="Arial"/>
          <w:b/>
          <w:bCs/>
          <w:sz w:val="24"/>
          <w:szCs w:val="24"/>
        </w:rPr>
      </w:pPr>
    </w:p>
    <w:p w14:paraId="0B497268" w14:textId="77777777" w:rsidR="005A0BF3" w:rsidRDefault="005A0BF3" w:rsidP="00CF6635">
      <w:pPr>
        <w:pStyle w:val="NoSpacing"/>
        <w:rPr>
          <w:rFonts w:ascii="Arial" w:hAnsi="Arial" w:cs="Arial"/>
          <w:b/>
          <w:bCs/>
          <w:sz w:val="24"/>
          <w:szCs w:val="24"/>
        </w:rPr>
      </w:pPr>
    </w:p>
    <w:p w14:paraId="1F85E518" w14:textId="77777777" w:rsidR="00E5424D" w:rsidRDefault="00E5424D" w:rsidP="00CF6635">
      <w:pPr>
        <w:pStyle w:val="NoSpacing"/>
        <w:rPr>
          <w:rFonts w:ascii="Arial" w:hAnsi="Arial" w:cs="Arial"/>
          <w:b/>
          <w:bCs/>
          <w:sz w:val="24"/>
          <w:szCs w:val="24"/>
        </w:rPr>
      </w:pPr>
    </w:p>
    <w:p w14:paraId="50A7B6C4" w14:textId="77777777" w:rsidR="00E5424D" w:rsidRDefault="00E5424D" w:rsidP="00CF6635">
      <w:pPr>
        <w:pStyle w:val="NoSpacing"/>
        <w:rPr>
          <w:rFonts w:ascii="Arial" w:hAnsi="Arial" w:cs="Arial"/>
          <w:b/>
          <w:bCs/>
          <w:sz w:val="24"/>
          <w:szCs w:val="24"/>
        </w:rPr>
      </w:pPr>
    </w:p>
    <w:p w14:paraId="2E798090" w14:textId="77777777" w:rsidR="00E5424D" w:rsidRDefault="00E5424D" w:rsidP="00CF6635">
      <w:pPr>
        <w:pStyle w:val="NoSpacing"/>
        <w:rPr>
          <w:rFonts w:ascii="Arial" w:hAnsi="Arial" w:cs="Arial"/>
          <w:b/>
          <w:bCs/>
          <w:sz w:val="24"/>
          <w:szCs w:val="24"/>
        </w:rPr>
      </w:pPr>
    </w:p>
    <w:p w14:paraId="620B7555" w14:textId="77777777" w:rsidR="00657B7B" w:rsidRDefault="00657B7B" w:rsidP="00CF6635">
      <w:pPr>
        <w:pStyle w:val="NoSpacing"/>
        <w:rPr>
          <w:rFonts w:ascii="Arial" w:hAnsi="Arial" w:cs="Arial"/>
          <w:b/>
          <w:bCs/>
          <w:sz w:val="24"/>
          <w:szCs w:val="24"/>
        </w:rPr>
      </w:pPr>
    </w:p>
    <w:p w14:paraId="6A5B360D" w14:textId="77777777" w:rsidR="00064E28" w:rsidRDefault="00064E28" w:rsidP="00CF6635">
      <w:pPr>
        <w:pStyle w:val="NoSpacing"/>
        <w:rPr>
          <w:rFonts w:ascii="Arial" w:hAnsi="Arial" w:cs="Arial"/>
          <w:b/>
          <w:bCs/>
          <w:sz w:val="24"/>
          <w:szCs w:val="24"/>
        </w:rPr>
      </w:pPr>
    </w:p>
    <w:p w14:paraId="43836334" w14:textId="77777777" w:rsidR="00E5424D" w:rsidRDefault="00E5424D" w:rsidP="00CF6635">
      <w:pPr>
        <w:pStyle w:val="NoSpacing"/>
        <w:rPr>
          <w:rFonts w:ascii="Arial" w:hAnsi="Arial" w:cs="Arial"/>
          <w:b/>
          <w:bCs/>
          <w:sz w:val="24"/>
          <w:szCs w:val="24"/>
        </w:rPr>
      </w:pPr>
    </w:p>
    <w:p w14:paraId="3044FD69" w14:textId="716D390D" w:rsidR="00E5424D" w:rsidRPr="005B25D6" w:rsidRDefault="00E5424D" w:rsidP="00E5424D">
      <w:pPr>
        <w:pStyle w:val="NoSpacing"/>
        <w:rPr>
          <w:rFonts w:ascii="Arial" w:hAnsi="Arial" w:cs="Arial"/>
          <w:b/>
          <w:bCs/>
          <w:sz w:val="24"/>
          <w:szCs w:val="24"/>
        </w:rPr>
      </w:pPr>
      <w:r w:rsidRPr="005B25D6">
        <w:rPr>
          <w:rFonts w:ascii="Arial" w:hAnsi="Arial" w:cs="Arial"/>
          <w:b/>
          <w:bCs/>
          <w:sz w:val="24"/>
          <w:szCs w:val="24"/>
        </w:rPr>
        <w:lastRenderedPageBreak/>
        <w:t>These three applications were only received on the date of the meeting with a deadline of</w:t>
      </w:r>
    </w:p>
    <w:p w14:paraId="5BE33493" w14:textId="3C176BC7" w:rsidR="00E5424D" w:rsidRPr="005B25D6" w:rsidRDefault="00E5424D" w:rsidP="00E5424D">
      <w:pPr>
        <w:pStyle w:val="NoSpacing"/>
        <w:rPr>
          <w:rFonts w:ascii="Arial" w:hAnsi="Arial" w:cs="Arial"/>
          <w:b/>
          <w:bCs/>
          <w:sz w:val="24"/>
          <w:szCs w:val="24"/>
        </w:rPr>
      </w:pPr>
      <w:r w:rsidRPr="005B25D6">
        <w:rPr>
          <w:rFonts w:ascii="Arial" w:hAnsi="Arial" w:cs="Arial"/>
          <w:b/>
          <w:bCs/>
          <w:sz w:val="24"/>
          <w:szCs w:val="24"/>
        </w:rPr>
        <w:t>24</w:t>
      </w:r>
      <w:r w:rsidRPr="005B25D6">
        <w:rPr>
          <w:rFonts w:ascii="Arial" w:hAnsi="Arial" w:cs="Arial"/>
          <w:b/>
          <w:bCs/>
          <w:sz w:val="24"/>
          <w:szCs w:val="24"/>
          <w:vertAlign w:val="superscript"/>
        </w:rPr>
        <w:t>th</w:t>
      </w:r>
      <w:r w:rsidRPr="005B25D6">
        <w:rPr>
          <w:rFonts w:ascii="Arial" w:hAnsi="Arial" w:cs="Arial"/>
          <w:b/>
          <w:bCs/>
          <w:sz w:val="24"/>
          <w:szCs w:val="24"/>
        </w:rPr>
        <w:t xml:space="preserve"> June 2025 to return comments to Oldham Planning. </w:t>
      </w:r>
    </w:p>
    <w:p w14:paraId="5D25FD6E" w14:textId="69BF0704" w:rsidR="005B25D6" w:rsidRPr="005B25D6" w:rsidRDefault="005B25D6" w:rsidP="00E5424D">
      <w:pPr>
        <w:pStyle w:val="NoSpacing"/>
        <w:rPr>
          <w:rFonts w:ascii="Arial" w:hAnsi="Arial" w:cs="Arial"/>
          <w:b/>
          <w:bCs/>
          <w:sz w:val="24"/>
          <w:szCs w:val="24"/>
        </w:rPr>
      </w:pPr>
      <w:r w:rsidRPr="005B25D6">
        <w:rPr>
          <w:rFonts w:ascii="Arial" w:hAnsi="Arial" w:cs="Arial"/>
          <w:b/>
          <w:bCs/>
          <w:sz w:val="24"/>
          <w:szCs w:val="24"/>
        </w:rPr>
        <w:t>HOU/354518/25 was approved, but FUL/354522 and HOU/354437/25 were deferred for comment until 13</w:t>
      </w:r>
      <w:r w:rsidRPr="005B25D6">
        <w:rPr>
          <w:rFonts w:ascii="Arial" w:hAnsi="Arial" w:cs="Arial"/>
          <w:b/>
          <w:bCs/>
          <w:sz w:val="24"/>
          <w:szCs w:val="24"/>
          <w:vertAlign w:val="superscript"/>
        </w:rPr>
        <w:t>th</w:t>
      </w:r>
      <w:r w:rsidRPr="005B25D6">
        <w:rPr>
          <w:rFonts w:ascii="Arial" w:hAnsi="Arial" w:cs="Arial"/>
          <w:b/>
          <w:bCs/>
          <w:sz w:val="24"/>
          <w:szCs w:val="24"/>
        </w:rPr>
        <w:t xml:space="preserve"> June so members of the Committee could visit the sites to assess the applications</w:t>
      </w:r>
    </w:p>
    <w:p w14:paraId="477BBFB0" w14:textId="77777777" w:rsidR="00E5424D" w:rsidRDefault="00E5424D" w:rsidP="00E5424D">
      <w:pPr>
        <w:pStyle w:val="NoSpacing"/>
        <w:rPr>
          <w:rFonts w:ascii="Arial" w:hAnsi="Arial" w:cs="Arial"/>
          <w:sz w:val="24"/>
          <w:szCs w:val="24"/>
        </w:rPr>
      </w:pPr>
    </w:p>
    <w:p w14:paraId="49AA3D57" w14:textId="77777777" w:rsidR="00E5424D" w:rsidRDefault="00E5424D" w:rsidP="00E5424D">
      <w:pPr>
        <w:pStyle w:val="NoSpacing"/>
        <w:rPr>
          <w:rFonts w:ascii="Arial" w:hAnsi="Arial" w:cs="Arial"/>
          <w:sz w:val="24"/>
          <w:szCs w:val="24"/>
        </w:rPr>
      </w:pPr>
    </w:p>
    <w:p w14:paraId="58042CA8" w14:textId="7175A790" w:rsidR="00E5424D" w:rsidRPr="00E5424D" w:rsidRDefault="00E5424D" w:rsidP="00E5424D">
      <w:pPr>
        <w:pStyle w:val="NoSpacing"/>
        <w:rPr>
          <w:rFonts w:ascii="Arial" w:hAnsi="Arial" w:cs="Arial"/>
          <w:sz w:val="24"/>
          <w:szCs w:val="24"/>
        </w:rPr>
      </w:pPr>
      <w:r w:rsidRPr="00E5424D">
        <w:rPr>
          <w:rFonts w:ascii="Arial" w:hAnsi="Arial" w:cs="Arial"/>
          <w:sz w:val="24"/>
          <w:szCs w:val="24"/>
        </w:rPr>
        <w:t>Application No</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FUL/354522/25</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33321AB3" w14:textId="75508F15" w:rsidR="00E5424D" w:rsidRPr="00E5424D" w:rsidRDefault="00E5424D" w:rsidP="00E5424D">
      <w:pPr>
        <w:pStyle w:val="NoSpacing"/>
        <w:rPr>
          <w:rFonts w:ascii="Arial" w:hAnsi="Arial" w:cs="Arial"/>
          <w:sz w:val="24"/>
          <w:szCs w:val="24"/>
        </w:rPr>
      </w:pPr>
      <w:r w:rsidRPr="00E5424D">
        <w:rPr>
          <w:rFonts w:ascii="Arial" w:hAnsi="Arial" w:cs="Arial"/>
          <w:sz w:val="24"/>
          <w:szCs w:val="24"/>
        </w:rPr>
        <w:t xml:space="preserve">Expected Decision </w:t>
      </w:r>
      <w:r w:rsidRPr="00E5424D">
        <w:rPr>
          <w:rFonts w:ascii="Arial" w:hAnsi="Arial" w:cs="Arial"/>
          <w:sz w:val="24"/>
          <w:szCs w:val="24"/>
        </w:rPr>
        <w:tab/>
      </w:r>
      <w:r w:rsidRPr="00E5424D">
        <w:rPr>
          <w:rFonts w:ascii="Arial" w:hAnsi="Arial" w:cs="Arial"/>
          <w:sz w:val="24"/>
          <w:szCs w:val="24"/>
        </w:rPr>
        <w:tab/>
      </w:r>
      <w:r>
        <w:rPr>
          <w:rFonts w:ascii="Arial" w:hAnsi="Arial" w:cs="Arial"/>
          <w:sz w:val="24"/>
          <w:szCs w:val="24"/>
        </w:rPr>
        <w:tab/>
      </w:r>
      <w:r w:rsidRPr="00E5424D">
        <w:rPr>
          <w:rFonts w:ascii="Arial" w:hAnsi="Arial" w:cs="Arial"/>
          <w:sz w:val="24"/>
          <w:szCs w:val="24"/>
        </w:rPr>
        <w:t>Development Control Delegation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24370D8F"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Location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Clough Manor, Rochdale Road Denshaw</w:t>
      </w:r>
      <w:r w:rsidRPr="00E5424D">
        <w:rPr>
          <w:rFonts w:ascii="Arial" w:hAnsi="Arial" w:cs="Arial"/>
          <w:sz w:val="24"/>
          <w:szCs w:val="24"/>
        </w:rPr>
        <w:tab/>
      </w:r>
      <w:r w:rsidRPr="00E5424D">
        <w:rPr>
          <w:rFonts w:ascii="Arial" w:hAnsi="Arial" w:cs="Arial"/>
          <w:sz w:val="24"/>
          <w:szCs w:val="24"/>
        </w:rPr>
        <w:tab/>
      </w:r>
    </w:p>
    <w:p w14:paraId="6F0FFA31" w14:textId="572D90D5" w:rsidR="00E5424D" w:rsidRPr="00E5424D" w:rsidRDefault="00E5424D" w:rsidP="00E5424D">
      <w:pPr>
        <w:pStyle w:val="NoSpacing"/>
        <w:ind w:left="3600" w:hanging="3600"/>
        <w:rPr>
          <w:rFonts w:ascii="Arial" w:hAnsi="Arial" w:cs="Arial"/>
          <w:sz w:val="24"/>
          <w:szCs w:val="24"/>
        </w:rPr>
      </w:pPr>
      <w:r w:rsidRPr="00E5424D">
        <w:rPr>
          <w:rFonts w:ascii="Arial" w:hAnsi="Arial" w:cs="Arial"/>
          <w:sz w:val="24"/>
          <w:szCs w:val="24"/>
        </w:rPr>
        <w:t>Proposal</w:t>
      </w:r>
      <w:r w:rsidRPr="00E5424D">
        <w:rPr>
          <w:rFonts w:ascii="Arial" w:hAnsi="Arial" w:cs="Arial"/>
          <w:sz w:val="24"/>
          <w:szCs w:val="24"/>
        </w:rPr>
        <w:tab/>
        <w:t>Change of use and side extension of part of the former Hotel (C1) to six residential apartments</w:t>
      </w:r>
    </w:p>
    <w:p w14:paraId="52FE226F"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Registration Date</w:t>
      </w:r>
    </w:p>
    <w:p w14:paraId="7A7BE73E"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Applicant</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Mr. Alan Doherty</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7E633D71" w14:textId="77777777" w:rsidR="00E5424D" w:rsidRPr="00E5424D" w:rsidRDefault="00E5424D" w:rsidP="00E5424D">
      <w:pPr>
        <w:pStyle w:val="NoSpacing"/>
        <w:rPr>
          <w:rFonts w:ascii="Arial" w:hAnsi="Arial" w:cs="Arial"/>
          <w:b/>
          <w:bCs/>
          <w:sz w:val="24"/>
          <w:szCs w:val="24"/>
        </w:rPr>
      </w:pPr>
      <w:r w:rsidRPr="00E5424D">
        <w:rPr>
          <w:rFonts w:ascii="Arial" w:hAnsi="Arial" w:cs="Arial"/>
          <w:sz w:val="24"/>
          <w:szCs w:val="24"/>
        </w:rPr>
        <w:t>OMBC Officer</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Matthew Taylor</w:t>
      </w:r>
      <w:r w:rsidRPr="00E5424D">
        <w:rPr>
          <w:rFonts w:ascii="Arial" w:hAnsi="Arial" w:cs="Arial"/>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p>
    <w:p w14:paraId="4A0885A4" w14:textId="170D37E6" w:rsidR="00064E28" w:rsidRDefault="00E5424D" w:rsidP="00AF6885">
      <w:pPr>
        <w:pStyle w:val="NoSpacing"/>
        <w:ind w:left="3600" w:hanging="3600"/>
        <w:rPr>
          <w:rFonts w:ascii="Arial" w:hAnsi="Arial" w:cs="Arial"/>
          <w:b/>
          <w:bCs/>
          <w:sz w:val="24"/>
          <w:szCs w:val="24"/>
        </w:rPr>
      </w:pPr>
      <w:r w:rsidRPr="00E5424D">
        <w:rPr>
          <w:rFonts w:ascii="Arial" w:hAnsi="Arial" w:cs="Arial"/>
          <w:b/>
          <w:bCs/>
          <w:sz w:val="24"/>
          <w:szCs w:val="24"/>
        </w:rPr>
        <w:t>Recommendation</w:t>
      </w:r>
      <w:r w:rsidR="00783672">
        <w:rPr>
          <w:rFonts w:ascii="Arial" w:hAnsi="Arial" w:cs="Arial"/>
          <w:b/>
          <w:bCs/>
          <w:sz w:val="24"/>
          <w:szCs w:val="24"/>
        </w:rPr>
        <w:tab/>
      </w:r>
      <w:r w:rsidR="00F86503">
        <w:rPr>
          <w:rFonts w:ascii="Arial" w:hAnsi="Arial" w:cs="Arial"/>
          <w:b/>
          <w:bCs/>
          <w:sz w:val="24"/>
          <w:szCs w:val="24"/>
        </w:rPr>
        <w:t>REFUSAL</w:t>
      </w:r>
    </w:p>
    <w:p w14:paraId="2AB7159B" w14:textId="48359100" w:rsidR="00783672" w:rsidRPr="00783672" w:rsidRDefault="00AF6885" w:rsidP="00F86503">
      <w:pPr>
        <w:pStyle w:val="NoSpacing"/>
        <w:ind w:left="3600"/>
        <w:rPr>
          <w:rFonts w:ascii="Arial" w:hAnsi="Arial" w:cs="Arial"/>
          <w:b/>
          <w:bCs/>
          <w:sz w:val="24"/>
          <w:szCs w:val="24"/>
        </w:rPr>
      </w:pPr>
      <w:r>
        <w:rPr>
          <w:rFonts w:ascii="Arial" w:hAnsi="Arial" w:cs="Arial"/>
          <w:b/>
          <w:bCs/>
          <w:sz w:val="24"/>
          <w:szCs w:val="24"/>
        </w:rPr>
        <w:t>I</w:t>
      </w:r>
      <w:r w:rsidR="00783672" w:rsidRPr="00783672">
        <w:rPr>
          <w:rFonts w:ascii="Arial" w:hAnsi="Arial" w:cs="Arial"/>
          <w:b/>
          <w:bCs/>
          <w:sz w:val="24"/>
          <w:szCs w:val="24"/>
        </w:rPr>
        <w:t>nappropriate development in the Greenbelt - well over 33% extension from original building contrary to the guidance in Chapter 13 of the NPPF</w:t>
      </w:r>
      <w:r>
        <w:rPr>
          <w:rFonts w:ascii="Arial" w:hAnsi="Arial" w:cs="Arial"/>
          <w:b/>
          <w:bCs/>
          <w:sz w:val="24"/>
          <w:szCs w:val="24"/>
        </w:rPr>
        <w:t xml:space="preserve"> </w:t>
      </w:r>
      <w:r w:rsidR="00783672" w:rsidRPr="00783672">
        <w:rPr>
          <w:rFonts w:ascii="Arial" w:hAnsi="Arial" w:cs="Arial"/>
          <w:b/>
          <w:bCs/>
          <w:sz w:val="24"/>
          <w:szCs w:val="24"/>
        </w:rPr>
        <w:t>Detrimental effect on the openness of the Green Belt - a prominent site in an undisturbed vista and the conditions for exceptional circumstances are not met.</w:t>
      </w:r>
    </w:p>
    <w:p w14:paraId="4CC49860" w14:textId="77777777" w:rsidR="00783672" w:rsidRPr="00783672" w:rsidRDefault="00783672" w:rsidP="00AF6885">
      <w:pPr>
        <w:pStyle w:val="NoSpacing"/>
        <w:ind w:left="3600"/>
        <w:rPr>
          <w:rFonts w:ascii="Arial" w:hAnsi="Arial" w:cs="Arial"/>
          <w:b/>
          <w:bCs/>
          <w:sz w:val="24"/>
          <w:szCs w:val="24"/>
        </w:rPr>
      </w:pPr>
      <w:r w:rsidRPr="00783672">
        <w:rPr>
          <w:rFonts w:ascii="Arial" w:hAnsi="Arial" w:cs="Arial"/>
          <w:b/>
          <w:bCs/>
          <w:sz w:val="24"/>
          <w:szCs w:val="24"/>
        </w:rPr>
        <w:t>Amenity of future occupants - plans would severely restrict the level of natural light and outlook afforded to future residents of those units, resulting in a very poor standard of living accommodation and is therefore contrary to Policy 9 of the Oldham Local Plan, and to the guiding principles within paragraph 135 of the National Planning Policy Framework </w:t>
      </w:r>
    </w:p>
    <w:p w14:paraId="2D167624" w14:textId="77777777" w:rsidR="00783672" w:rsidRPr="00783672" w:rsidRDefault="00783672" w:rsidP="00AF6885">
      <w:pPr>
        <w:pStyle w:val="NoSpacing"/>
        <w:ind w:left="3600"/>
        <w:rPr>
          <w:rFonts w:ascii="Arial" w:hAnsi="Arial" w:cs="Arial"/>
          <w:b/>
          <w:bCs/>
          <w:sz w:val="24"/>
          <w:szCs w:val="24"/>
        </w:rPr>
      </w:pPr>
      <w:r w:rsidRPr="00783672">
        <w:rPr>
          <w:rFonts w:ascii="Arial" w:hAnsi="Arial" w:cs="Arial"/>
          <w:b/>
          <w:bCs/>
          <w:sz w:val="24"/>
          <w:szCs w:val="24"/>
        </w:rPr>
        <w:t>Not in a sustainable location - exposed, remote, no public transport, a long way from any facilities, especially on foot.</w:t>
      </w:r>
    </w:p>
    <w:p w14:paraId="51BEFFB2" w14:textId="77777777" w:rsidR="00783672" w:rsidRPr="00783672" w:rsidRDefault="00783672" w:rsidP="00AF6885">
      <w:pPr>
        <w:pStyle w:val="NoSpacing"/>
        <w:ind w:left="3600"/>
        <w:rPr>
          <w:rFonts w:ascii="Arial" w:hAnsi="Arial" w:cs="Arial"/>
          <w:b/>
          <w:bCs/>
          <w:sz w:val="24"/>
          <w:szCs w:val="24"/>
        </w:rPr>
      </w:pPr>
      <w:r w:rsidRPr="00783672">
        <w:rPr>
          <w:rFonts w:ascii="Arial" w:hAnsi="Arial" w:cs="Arial"/>
          <w:b/>
          <w:bCs/>
          <w:sz w:val="24"/>
          <w:szCs w:val="24"/>
        </w:rPr>
        <w:t>Loss of an economic asset - the development will render the hotel and restaurant without a kitchen and unable to function in that capacity</w:t>
      </w:r>
    </w:p>
    <w:p w14:paraId="2764277B" w14:textId="77777777" w:rsidR="00783672" w:rsidRPr="00783672" w:rsidRDefault="00783672" w:rsidP="00AF6885">
      <w:pPr>
        <w:pStyle w:val="NoSpacing"/>
        <w:ind w:left="3600"/>
        <w:rPr>
          <w:rFonts w:ascii="Arial" w:hAnsi="Arial" w:cs="Arial"/>
          <w:b/>
          <w:bCs/>
          <w:sz w:val="24"/>
          <w:szCs w:val="24"/>
        </w:rPr>
      </w:pPr>
      <w:r w:rsidRPr="00783672">
        <w:rPr>
          <w:rFonts w:ascii="Arial" w:hAnsi="Arial" w:cs="Arial"/>
          <w:b/>
          <w:bCs/>
          <w:sz w:val="24"/>
          <w:szCs w:val="24"/>
        </w:rPr>
        <w:t>Plans unclear - inaccuracies and omissions. Concerns around misleading room sizes, structural security of upper floor apartments and insulation, amongst others </w:t>
      </w:r>
    </w:p>
    <w:p w14:paraId="40390512" w14:textId="484B6F07" w:rsidR="00E5424D" w:rsidRPr="00E5424D" w:rsidRDefault="00E5424D" w:rsidP="00E5424D">
      <w:pPr>
        <w:pStyle w:val="NoSpacing"/>
        <w:rPr>
          <w:rFonts w:ascii="Arial" w:hAnsi="Arial" w:cs="Arial"/>
          <w:b/>
          <w:bCs/>
          <w:sz w:val="24"/>
          <w:szCs w:val="24"/>
        </w:rPr>
      </w:pPr>
    </w:p>
    <w:p w14:paraId="66846877" w14:textId="77777777" w:rsidR="00E5424D" w:rsidRPr="00E5424D" w:rsidRDefault="00E5424D" w:rsidP="00E5424D">
      <w:pPr>
        <w:pStyle w:val="NoSpacing"/>
        <w:rPr>
          <w:rFonts w:ascii="Arial" w:hAnsi="Arial" w:cs="Arial"/>
          <w:b/>
          <w:bCs/>
          <w:sz w:val="24"/>
          <w:szCs w:val="24"/>
        </w:rPr>
      </w:pPr>
    </w:p>
    <w:p w14:paraId="00A890C6"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Application No</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HOU/354518/25</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5DC6B2DA" w14:textId="0A1A1140" w:rsidR="00E5424D" w:rsidRPr="00E5424D" w:rsidRDefault="00E5424D" w:rsidP="00E5424D">
      <w:pPr>
        <w:pStyle w:val="NoSpacing"/>
        <w:rPr>
          <w:rFonts w:ascii="Arial" w:hAnsi="Arial" w:cs="Arial"/>
          <w:sz w:val="24"/>
          <w:szCs w:val="24"/>
        </w:rPr>
      </w:pPr>
      <w:r w:rsidRPr="00E5424D">
        <w:rPr>
          <w:rFonts w:ascii="Arial" w:hAnsi="Arial" w:cs="Arial"/>
          <w:sz w:val="24"/>
          <w:szCs w:val="24"/>
        </w:rPr>
        <w:t xml:space="preserve">Expected Decision </w:t>
      </w:r>
      <w:r w:rsidRPr="00E5424D">
        <w:rPr>
          <w:rFonts w:ascii="Arial" w:hAnsi="Arial" w:cs="Arial"/>
          <w:sz w:val="24"/>
          <w:szCs w:val="24"/>
        </w:rPr>
        <w:tab/>
      </w:r>
      <w:r w:rsidRPr="00E5424D">
        <w:rPr>
          <w:rFonts w:ascii="Arial" w:hAnsi="Arial" w:cs="Arial"/>
          <w:sz w:val="24"/>
          <w:szCs w:val="24"/>
        </w:rPr>
        <w:tab/>
      </w:r>
      <w:r>
        <w:rPr>
          <w:rFonts w:ascii="Arial" w:hAnsi="Arial" w:cs="Arial"/>
          <w:sz w:val="24"/>
          <w:szCs w:val="24"/>
        </w:rPr>
        <w:tab/>
      </w:r>
      <w:r w:rsidRPr="00E5424D">
        <w:rPr>
          <w:rFonts w:ascii="Arial" w:hAnsi="Arial" w:cs="Arial"/>
          <w:sz w:val="24"/>
          <w:szCs w:val="24"/>
        </w:rPr>
        <w:t>Development Control Delegation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2AC83482"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Location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134 Carr Lane Uppermill</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5D931FF7"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Proposal</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Erection of a single storey oak-framed carport</w:t>
      </w:r>
    </w:p>
    <w:p w14:paraId="703E1E2B"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to the side elevation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1A1856DA"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Registration Date</w:t>
      </w:r>
    </w:p>
    <w:p w14:paraId="32C8AD28"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Applicant</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Mr. Adam Hegab</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57A7A7B4" w14:textId="77777777" w:rsidR="00E5424D" w:rsidRPr="00E5424D" w:rsidRDefault="00E5424D" w:rsidP="00E5424D">
      <w:pPr>
        <w:pStyle w:val="NoSpacing"/>
        <w:rPr>
          <w:rFonts w:ascii="Arial" w:hAnsi="Arial" w:cs="Arial"/>
          <w:b/>
          <w:bCs/>
          <w:sz w:val="24"/>
          <w:szCs w:val="24"/>
        </w:rPr>
      </w:pPr>
      <w:r w:rsidRPr="00E5424D">
        <w:rPr>
          <w:rFonts w:ascii="Arial" w:hAnsi="Arial" w:cs="Arial"/>
          <w:sz w:val="24"/>
          <w:szCs w:val="24"/>
        </w:rPr>
        <w:t>OMBC Officer</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Brian Smith</w:t>
      </w:r>
      <w:r w:rsidRPr="00E5424D">
        <w:rPr>
          <w:rFonts w:ascii="Arial" w:hAnsi="Arial" w:cs="Arial"/>
          <w:sz w:val="24"/>
          <w:szCs w:val="24"/>
        </w:rPr>
        <w:tab/>
      </w:r>
      <w:r w:rsidRPr="00E5424D">
        <w:rPr>
          <w:rFonts w:ascii="Arial" w:hAnsi="Arial" w:cs="Arial"/>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p>
    <w:p w14:paraId="55D98BDE" w14:textId="613E1FE3" w:rsidR="00E5424D" w:rsidRPr="00E5424D" w:rsidRDefault="00E5424D" w:rsidP="00E5424D">
      <w:pPr>
        <w:pStyle w:val="NoSpacing"/>
        <w:rPr>
          <w:rFonts w:ascii="Arial" w:hAnsi="Arial" w:cs="Arial"/>
          <w:b/>
          <w:bCs/>
          <w:sz w:val="24"/>
          <w:szCs w:val="24"/>
        </w:rPr>
      </w:pPr>
      <w:r w:rsidRPr="00E5424D">
        <w:rPr>
          <w:rFonts w:ascii="Arial" w:hAnsi="Arial" w:cs="Arial"/>
          <w:b/>
          <w:bCs/>
          <w:sz w:val="24"/>
          <w:szCs w:val="24"/>
        </w:rPr>
        <w:t>Recommendation</w:t>
      </w:r>
      <w:r w:rsidR="005B25D6">
        <w:rPr>
          <w:rFonts w:ascii="Arial" w:hAnsi="Arial" w:cs="Arial"/>
          <w:b/>
          <w:bCs/>
          <w:sz w:val="24"/>
          <w:szCs w:val="24"/>
        </w:rPr>
        <w:tab/>
      </w:r>
      <w:r w:rsidR="005B25D6">
        <w:rPr>
          <w:rFonts w:ascii="Arial" w:hAnsi="Arial" w:cs="Arial"/>
          <w:b/>
          <w:bCs/>
          <w:sz w:val="24"/>
          <w:szCs w:val="24"/>
        </w:rPr>
        <w:tab/>
      </w:r>
      <w:r w:rsidR="005B25D6">
        <w:rPr>
          <w:rFonts w:ascii="Arial" w:hAnsi="Arial" w:cs="Arial"/>
          <w:b/>
          <w:bCs/>
          <w:sz w:val="24"/>
          <w:szCs w:val="24"/>
        </w:rPr>
        <w:tab/>
        <w:t>APPROVAL</w:t>
      </w:r>
    </w:p>
    <w:p w14:paraId="15D79792" w14:textId="77777777" w:rsidR="00E5424D" w:rsidRPr="00E5424D" w:rsidRDefault="00E5424D" w:rsidP="00E5424D">
      <w:pPr>
        <w:pStyle w:val="NoSpacing"/>
        <w:rPr>
          <w:rFonts w:ascii="Arial" w:hAnsi="Arial" w:cs="Arial"/>
          <w:b/>
          <w:bCs/>
          <w:sz w:val="24"/>
          <w:szCs w:val="24"/>
        </w:rPr>
      </w:pPr>
    </w:p>
    <w:p w14:paraId="0ADE804D"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Application No</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HOU/354437/25</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14ECCFA9" w14:textId="25147DDF" w:rsidR="00E5424D" w:rsidRPr="00E5424D" w:rsidRDefault="00E5424D" w:rsidP="00E5424D">
      <w:pPr>
        <w:pStyle w:val="NoSpacing"/>
        <w:rPr>
          <w:rFonts w:ascii="Arial" w:hAnsi="Arial" w:cs="Arial"/>
          <w:sz w:val="24"/>
          <w:szCs w:val="24"/>
        </w:rPr>
      </w:pPr>
      <w:r w:rsidRPr="00E5424D">
        <w:rPr>
          <w:rFonts w:ascii="Arial" w:hAnsi="Arial" w:cs="Arial"/>
          <w:sz w:val="24"/>
          <w:szCs w:val="24"/>
        </w:rPr>
        <w:t xml:space="preserve">Expected Decision </w:t>
      </w:r>
      <w:r w:rsidRPr="00E5424D">
        <w:rPr>
          <w:rFonts w:ascii="Arial" w:hAnsi="Arial" w:cs="Arial"/>
          <w:sz w:val="24"/>
          <w:szCs w:val="24"/>
        </w:rPr>
        <w:tab/>
      </w:r>
      <w:r w:rsidRPr="00E5424D">
        <w:rPr>
          <w:rFonts w:ascii="Arial" w:hAnsi="Arial" w:cs="Arial"/>
          <w:sz w:val="24"/>
          <w:szCs w:val="24"/>
        </w:rPr>
        <w:tab/>
      </w:r>
      <w:r>
        <w:rPr>
          <w:rFonts w:ascii="Arial" w:hAnsi="Arial" w:cs="Arial"/>
          <w:sz w:val="24"/>
          <w:szCs w:val="24"/>
        </w:rPr>
        <w:tab/>
      </w:r>
      <w:r w:rsidRPr="00E5424D">
        <w:rPr>
          <w:rFonts w:ascii="Arial" w:hAnsi="Arial" w:cs="Arial"/>
          <w:sz w:val="24"/>
          <w:szCs w:val="24"/>
        </w:rPr>
        <w:t>Development Control Delegation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5BE73706"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Location</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4 Sharon Avenue Grasscroft</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5036B699" w14:textId="3A6A4F19" w:rsidR="00E5424D" w:rsidRPr="00E5424D" w:rsidRDefault="00E5424D" w:rsidP="00E5424D">
      <w:pPr>
        <w:pStyle w:val="NoSpacing"/>
        <w:ind w:left="3600" w:hanging="3600"/>
        <w:rPr>
          <w:rFonts w:ascii="Arial" w:hAnsi="Arial" w:cs="Arial"/>
          <w:sz w:val="24"/>
          <w:szCs w:val="24"/>
        </w:rPr>
      </w:pPr>
      <w:r w:rsidRPr="00E5424D">
        <w:rPr>
          <w:rFonts w:ascii="Arial" w:hAnsi="Arial" w:cs="Arial"/>
          <w:sz w:val="24"/>
          <w:szCs w:val="24"/>
        </w:rPr>
        <w:t>Propos</w:t>
      </w:r>
      <w:r>
        <w:rPr>
          <w:rFonts w:ascii="Arial" w:hAnsi="Arial" w:cs="Arial"/>
          <w:sz w:val="24"/>
          <w:szCs w:val="24"/>
        </w:rPr>
        <w:t>al</w:t>
      </w:r>
      <w:r>
        <w:rPr>
          <w:rFonts w:ascii="Arial" w:hAnsi="Arial" w:cs="Arial"/>
          <w:sz w:val="24"/>
          <w:szCs w:val="24"/>
        </w:rPr>
        <w:tab/>
      </w:r>
      <w:r w:rsidRPr="00E5424D">
        <w:rPr>
          <w:rFonts w:ascii="Arial" w:hAnsi="Arial" w:cs="Arial"/>
          <w:sz w:val="24"/>
          <w:szCs w:val="24"/>
        </w:rPr>
        <w:t>1. Single storey extension. 2. First floor extension. 3. Alterations to existing dwelling including formation of new upper floor accommodation. 4. Formation of new roof structure. 5. Detached garage/outbuilding</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5E07E81E"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Registration Date</w:t>
      </w:r>
    </w:p>
    <w:p w14:paraId="7060AD3F" w14:textId="77777777" w:rsidR="00E5424D" w:rsidRPr="00E5424D" w:rsidRDefault="00E5424D" w:rsidP="00E5424D">
      <w:pPr>
        <w:pStyle w:val="NoSpacing"/>
        <w:rPr>
          <w:rFonts w:ascii="Arial" w:hAnsi="Arial" w:cs="Arial"/>
          <w:sz w:val="24"/>
          <w:szCs w:val="24"/>
        </w:rPr>
      </w:pPr>
      <w:r w:rsidRPr="00E5424D">
        <w:rPr>
          <w:rFonts w:ascii="Arial" w:hAnsi="Arial" w:cs="Arial"/>
          <w:sz w:val="24"/>
          <w:szCs w:val="24"/>
        </w:rPr>
        <w:t>Applicant</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Mr. Andrew</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r>
    </w:p>
    <w:p w14:paraId="47E34EBC" w14:textId="77777777" w:rsidR="00E5424D" w:rsidRPr="00E5424D" w:rsidRDefault="00E5424D" w:rsidP="00E5424D">
      <w:pPr>
        <w:pStyle w:val="NoSpacing"/>
        <w:rPr>
          <w:rFonts w:ascii="Arial" w:hAnsi="Arial" w:cs="Arial"/>
          <w:b/>
          <w:bCs/>
          <w:sz w:val="24"/>
          <w:szCs w:val="24"/>
        </w:rPr>
      </w:pPr>
      <w:r w:rsidRPr="00E5424D">
        <w:rPr>
          <w:rFonts w:ascii="Arial" w:hAnsi="Arial" w:cs="Arial"/>
          <w:sz w:val="24"/>
          <w:szCs w:val="24"/>
        </w:rPr>
        <w:t>OMBC Officer</w:t>
      </w:r>
      <w:r w:rsidRPr="00E5424D">
        <w:rPr>
          <w:rFonts w:ascii="Arial" w:hAnsi="Arial" w:cs="Arial"/>
          <w:sz w:val="24"/>
          <w:szCs w:val="24"/>
        </w:rPr>
        <w:tab/>
      </w:r>
      <w:r w:rsidRPr="00E5424D">
        <w:rPr>
          <w:rFonts w:ascii="Arial" w:hAnsi="Arial" w:cs="Arial"/>
          <w:sz w:val="24"/>
          <w:szCs w:val="24"/>
        </w:rPr>
        <w:tab/>
      </w:r>
      <w:r w:rsidRPr="00E5424D">
        <w:rPr>
          <w:rFonts w:ascii="Arial" w:hAnsi="Arial" w:cs="Arial"/>
          <w:sz w:val="24"/>
          <w:szCs w:val="24"/>
        </w:rPr>
        <w:tab/>
        <w:t>Matthew Taylor</w:t>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r w:rsidRPr="00E5424D">
        <w:rPr>
          <w:rFonts w:ascii="Arial" w:hAnsi="Arial" w:cs="Arial"/>
          <w:b/>
          <w:bCs/>
          <w:sz w:val="24"/>
          <w:szCs w:val="24"/>
        </w:rPr>
        <w:tab/>
      </w:r>
    </w:p>
    <w:p w14:paraId="76505E15" w14:textId="650DF1DA" w:rsidR="00E5424D" w:rsidRPr="00E5424D" w:rsidRDefault="00E5424D" w:rsidP="00E5424D">
      <w:pPr>
        <w:pStyle w:val="NoSpacing"/>
        <w:rPr>
          <w:rFonts w:ascii="Arial" w:hAnsi="Arial" w:cs="Arial"/>
          <w:b/>
          <w:bCs/>
          <w:sz w:val="24"/>
          <w:szCs w:val="24"/>
        </w:rPr>
      </w:pPr>
      <w:r w:rsidRPr="00E5424D">
        <w:rPr>
          <w:rFonts w:ascii="Arial" w:hAnsi="Arial" w:cs="Arial"/>
          <w:b/>
          <w:bCs/>
          <w:sz w:val="24"/>
          <w:szCs w:val="24"/>
        </w:rPr>
        <w:t>Recommendation</w:t>
      </w:r>
      <w:r w:rsidR="00F86503">
        <w:rPr>
          <w:rFonts w:ascii="Arial" w:hAnsi="Arial" w:cs="Arial"/>
          <w:b/>
          <w:bCs/>
          <w:sz w:val="24"/>
          <w:szCs w:val="24"/>
        </w:rPr>
        <w:tab/>
      </w:r>
      <w:r w:rsidR="00F86503">
        <w:rPr>
          <w:rFonts w:ascii="Arial" w:hAnsi="Arial" w:cs="Arial"/>
          <w:b/>
          <w:bCs/>
          <w:sz w:val="24"/>
          <w:szCs w:val="24"/>
        </w:rPr>
        <w:tab/>
      </w:r>
      <w:r w:rsidR="00F86503">
        <w:rPr>
          <w:rFonts w:ascii="Arial" w:hAnsi="Arial" w:cs="Arial"/>
          <w:b/>
          <w:bCs/>
          <w:sz w:val="24"/>
          <w:szCs w:val="24"/>
        </w:rPr>
        <w:tab/>
        <w:t>APPROVAL</w:t>
      </w:r>
    </w:p>
    <w:p w14:paraId="04363907" w14:textId="77777777" w:rsidR="00E5424D" w:rsidRPr="00E5424D" w:rsidRDefault="00E5424D" w:rsidP="00E5424D">
      <w:pPr>
        <w:pStyle w:val="NoSpacing"/>
        <w:rPr>
          <w:rFonts w:ascii="Arial" w:hAnsi="Arial" w:cs="Arial"/>
          <w:b/>
          <w:bCs/>
          <w:sz w:val="24"/>
          <w:szCs w:val="24"/>
        </w:rPr>
      </w:pPr>
    </w:p>
    <w:p w14:paraId="5FFE3517" w14:textId="77777777" w:rsidR="00E5424D" w:rsidRPr="006933D6" w:rsidRDefault="00E5424D" w:rsidP="00CF6635">
      <w:pPr>
        <w:pStyle w:val="NoSpacing"/>
        <w:rPr>
          <w:rFonts w:ascii="Arial" w:hAnsi="Arial" w:cs="Arial"/>
          <w:b/>
          <w:bCs/>
          <w:sz w:val="24"/>
          <w:szCs w:val="24"/>
        </w:rPr>
      </w:pPr>
    </w:p>
    <w:p w14:paraId="2DB8FEEA" w14:textId="77777777" w:rsidR="00CF6635" w:rsidRPr="006933D6" w:rsidRDefault="00CF6635" w:rsidP="00CF6635">
      <w:pPr>
        <w:pStyle w:val="NoSpacing"/>
        <w:rPr>
          <w:rFonts w:ascii="Arial" w:hAnsi="Arial" w:cs="Arial"/>
          <w:b/>
          <w:bCs/>
          <w:sz w:val="24"/>
          <w:szCs w:val="24"/>
        </w:rPr>
      </w:pPr>
    </w:p>
    <w:p w14:paraId="2D181919" w14:textId="77777777" w:rsidR="00CF6635" w:rsidRPr="006933D6" w:rsidRDefault="00CF6635" w:rsidP="00CF6635">
      <w:pPr>
        <w:pStyle w:val="NoSpacing"/>
        <w:rPr>
          <w:rFonts w:ascii="Arial" w:hAnsi="Arial" w:cs="Arial"/>
          <w:b/>
          <w:bCs/>
          <w:sz w:val="24"/>
          <w:szCs w:val="24"/>
        </w:rPr>
      </w:pPr>
    </w:p>
    <w:p w14:paraId="10878F81" w14:textId="77777777" w:rsidR="00CF6635" w:rsidRPr="006933D6" w:rsidRDefault="00CF6635" w:rsidP="00CF6635">
      <w:pPr>
        <w:pStyle w:val="NoSpacing"/>
        <w:rPr>
          <w:rFonts w:ascii="Arial" w:hAnsi="Arial" w:cs="Arial"/>
          <w:b/>
          <w:bCs/>
          <w:sz w:val="24"/>
          <w:szCs w:val="24"/>
        </w:rPr>
      </w:pPr>
    </w:p>
    <w:p w14:paraId="3B98FCEA" w14:textId="77777777" w:rsidR="00CF6635" w:rsidRPr="006933D6" w:rsidRDefault="00CF6635" w:rsidP="00CF6635">
      <w:pPr>
        <w:pStyle w:val="NoSpacing"/>
        <w:rPr>
          <w:rFonts w:ascii="Arial" w:hAnsi="Arial" w:cs="Arial"/>
          <w:sz w:val="24"/>
          <w:szCs w:val="24"/>
        </w:rPr>
      </w:pPr>
    </w:p>
    <w:p w14:paraId="5D1F4D98" w14:textId="77777777" w:rsidR="00CF6635" w:rsidRPr="00DA4DAB" w:rsidRDefault="00CF6635" w:rsidP="00CF6635">
      <w:pPr>
        <w:pStyle w:val="NoSpacing"/>
        <w:ind w:left="360"/>
        <w:jc w:val="both"/>
        <w:rPr>
          <w:rFonts w:ascii="Arial" w:hAnsi="Arial" w:cs="Arial"/>
          <w:b/>
          <w:bCs/>
          <w:sz w:val="24"/>
          <w:szCs w:val="24"/>
        </w:rPr>
      </w:pPr>
    </w:p>
    <w:sectPr w:rsidR="00CF6635" w:rsidRPr="00DA4DAB" w:rsidSect="00790A4C">
      <w:pgSz w:w="11906" w:h="16838"/>
      <w:pgMar w:top="28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3D99"/>
    <w:multiLevelType w:val="multilevel"/>
    <w:tmpl w:val="CB16B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274F78"/>
    <w:multiLevelType w:val="hybridMultilevel"/>
    <w:tmpl w:val="641E6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A277F3"/>
    <w:multiLevelType w:val="hybridMultilevel"/>
    <w:tmpl w:val="A6188D0E"/>
    <w:lvl w:ilvl="0" w:tplc="C09EF0B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105690">
    <w:abstractNumId w:val="1"/>
  </w:num>
  <w:num w:numId="2" w16cid:durableId="1294209217">
    <w:abstractNumId w:val="2"/>
  </w:num>
  <w:num w:numId="3" w16cid:durableId="1967814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E2"/>
    <w:rsid w:val="00064E28"/>
    <w:rsid w:val="00067E64"/>
    <w:rsid w:val="000C449E"/>
    <w:rsid w:val="00123268"/>
    <w:rsid w:val="001379E0"/>
    <w:rsid w:val="001B5B36"/>
    <w:rsid w:val="001F3671"/>
    <w:rsid w:val="00305760"/>
    <w:rsid w:val="003A684B"/>
    <w:rsid w:val="004734A6"/>
    <w:rsid w:val="004C485F"/>
    <w:rsid w:val="005216E5"/>
    <w:rsid w:val="00523DA1"/>
    <w:rsid w:val="005A0BF3"/>
    <w:rsid w:val="005B25D6"/>
    <w:rsid w:val="00657B7B"/>
    <w:rsid w:val="006933D6"/>
    <w:rsid w:val="006D789D"/>
    <w:rsid w:val="0071758C"/>
    <w:rsid w:val="00783672"/>
    <w:rsid w:val="00790A4C"/>
    <w:rsid w:val="00791A4B"/>
    <w:rsid w:val="00791ADF"/>
    <w:rsid w:val="007B69A3"/>
    <w:rsid w:val="007D5A60"/>
    <w:rsid w:val="008C235B"/>
    <w:rsid w:val="00913E4B"/>
    <w:rsid w:val="00942998"/>
    <w:rsid w:val="00970982"/>
    <w:rsid w:val="00997B59"/>
    <w:rsid w:val="009C7B72"/>
    <w:rsid w:val="009D278D"/>
    <w:rsid w:val="00A419D8"/>
    <w:rsid w:val="00A55FDC"/>
    <w:rsid w:val="00AF6885"/>
    <w:rsid w:val="00B30058"/>
    <w:rsid w:val="00BD610A"/>
    <w:rsid w:val="00BE36B7"/>
    <w:rsid w:val="00C23F5E"/>
    <w:rsid w:val="00CF6635"/>
    <w:rsid w:val="00D22439"/>
    <w:rsid w:val="00D56320"/>
    <w:rsid w:val="00DA4DAB"/>
    <w:rsid w:val="00DA60E2"/>
    <w:rsid w:val="00E5424D"/>
    <w:rsid w:val="00EF5885"/>
    <w:rsid w:val="00F17654"/>
    <w:rsid w:val="00F86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33CA"/>
  <w15:chartTrackingRefBased/>
  <w15:docId w15:val="{FF1D1ACA-2404-4DB1-B99B-41D010EF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0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0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0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60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60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6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0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0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0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60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6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0E2"/>
    <w:rPr>
      <w:rFonts w:eastAsiaTheme="majorEastAsia" w:cstheme="majorBidi"/>
      <w:color w:val="272727" w:themeColor="text1" w:themeTint="D8"/>
    </w:rPr>
  </w:style>
  <w:style w:type="paragraph" w:styleId="Title">
    <w:name w:val="Title"/>
    <w:basedOn w:val="Normal"/>
    <w:next w:val="Normal"/>
    <w:link w:val="TitleChar"/>
    <w:uiPriority w:val="10"/>
    <w:qFormat/>
    <w:rsid w:val="00DA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0E2"/>
    <w:pPr>
      <w:spacing w:before="160"/>
      <w:jc w:val="center"/>
    </w:pPr>
    <w:rPr>
      <w:i/>
      <w:iCs/>
      <w:color w:val="404040" w:themeColor="text1" w:themeTint="BF"/>
    </w:rPr>
  </w:style>
  <w:style w:type="character" w:customStyle="1" w:styleId="QuoteChar">
    <w:name w:val="Quote Char"/>
    <w:basedOn w:val="DefaultParagraphFont"/>
    <w:link w:val="Quote"/>
    <w:uiPriority w:val="29"/>
    <w:rsid w:val="00DA60E2"/>
    <w:rPr>
      <w:i/>
      <w:iCs/>
      <w:color w:val="404040" w:themeColor="text1" w:themeTint="BF"/>
    </w:rPr>
  </w:style>
  <w:style w:type="paragraph" w:styleId="ListParagraph">
    <w:name w:val="List Paragraph"/>
    <w:basedOn w:val="Normal"/>
    <w:uiPriority w:val="34"/>
    <w:qFormat/>
    <w:rsid w:val="00DA60E2"/>
    <w:pPr>
      <w:ind w:left="720"/>
      <w:contextualSpacing/>
    </w:pPr>
  </w:style>
  <w:style w:type="character" w:styleId="IntenseEmphasis">
    <w:name w:val="Intense Emphasis"/>
    <w:basedOn w:val="DefaultParagraphFont"/>
    <w:uiPriority w:val="21"/>
    <w:qFormat/>
    <w:rsid w:val="00DA60E2"/>
    <w:rPr>
      <w:i/>
      <w:iCs/>
      <w:color w:val="2F5496" w:themeColor="accent1" w:themeShade="BF"/>
    </w:rPr>
  </w:style>
  <w:style w:type="paragraph" w:styleId="IntenseQuote">
    <w:name w:val="Intense Quote"/>
    <w:basedOn w:val="Normal"/>
    <w:next w:val="Normal"/>
    <w:link w:val="IntenseQuoteChar"/>
    <w:uiPriority w:val="30"/>
    <w:qFormat/>
    <w:rsid w:val="00DA6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0E2"/>
    <w:rPr>
      <w:i/>
      <w:iCs/>
      <w:color w:val="2F5496" w:themeColor="accent1" w:themeShade="BF"/>
    </w:rPr>
  </w:style>
  <w:style w:type="character" w:styleId="IntenseReference">
    <w:name w:val="Intense Reference"/>
    <w:basedOn w:val="DefaultParagraphFont"/>
    <w:uiPriority w:val="32"/>
    <w:qFormat/>
    <w:rsid w:val="00DA60E2"/>
    <w:rPr>
      <w:b/>
      <w:bCs/>
      <w:smallCaps/>
      <w:color w:val="2F5496" w:themeColor="accent1" w:themeShade="BF"/>
      <w:spacing w:val="5"/>
    </w:rPr>
  </w:style>
  <w:style w:type="paragraph" w:styleId="NoSpacing">
    <w:name w:val="No Spacing"/>
    <w:uiPriority w:val="1"/>
    <w:qFormat/>
    <w:rsid w:val="00DA6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26228">
      <w:bodyDiv w:val="1"/>
      <w:marLeft w:val="0"/>
      <w:marRight w:val="0"/>
      <w:marTop w:val="0"/>
      <w:marBottom w:val="0"/>
      <w:divBdr>
        <w:top w:val="none" w:sz="0" w:space="0" w:color="auto"/>
        <w:left w:val="none" w:sz="0" w:space="0" w:color="auto"/>
        <w:bottom w:val="none" w:sz="0" w:space="0" w:color="auto"/>
        <w:right w:val="none" w:sz="0" w:space="0" w:color="auto"/>
      </w:divBdr>
    </w:div>
    <w:div w:id="432242059">
      <w:bodyDiv w:val="1"/>
      <w:marLeft w:val="0"/>
      <w:marRight w:val="0"/>
      <w:marTop w:val="0"/>
      <w:marBottom w:val="0"/>
      <w:divBdr>
        <w:top w:val="none" w:sz="0" w:space="0" w:color="auto"/>
        <w:left w:val="none" w:sz="0" w:space="0" w:color="auto"/>
        <w:bottom w:val="none" w:sz="0" w:space="0" w:color="auto"/>
        <w:right w:val="none" w:sz="0" w:space="0" w:color="auto"/>
      </w:divBdr>
    </w:div>
    <w:div w:id="632563232">
      <w:bodyDiv w:val="1"/>
      <w:marLeft w:val="0"/>
      <w:marRight w:val="0"/>
      <w:marTop w:val="0"/>
      <w:marBottom w:val="0"/>
      <w:divBdr>
        <w:top w:val="none" w:sz="0" w:space="0" w:color="auto"/>
        <w:left w:val="none" w:sz="0" w:space="0" w:color="auto"/>
        <w:bottom w:val="none" w:sz="0" w:space="0" w:color="auto"/>
        <w:right w:val="none" w:sz="0" w:space="0" w:color="auto"/>
      </w:divBdr>
    </w:div>
    <w:div w:id="913196517">
      <w:bodyDiv w:val="1"/>
      <w:marLeft w:val="0"/>
      <w:marRight w:val="0"/>
      <w:marTop w:val="0"/>
      <w:marBottom w:val="0"/>
      <w:divBdr>
        <w:top w:val="none" w:sz="0" w:space="0" w:color="auto"/>
        <w:left w:val="none" w:sz="0" w:space="0" w:color="auto"/>
        <w:bottom w:val="none" w:sz="0" w:space="0" w:color="auto"/>
        <w:right w:val="none" w:sz="0" w:space="0" w:color="auto"/>
      </w:divBdr>
    </w:div>
    <w:div w:id="1007829689">
      <w:bodyDiv w:val="1"/>
      <w:marLeft w:val="0"/>
      <w:marRight w:val="0"/>
      <w:marTop w:val="0"/>
      <w:marBottom w:val="0"/>
      <w:divBdr>
        <w:top w:val="none" w:sz="0" w:space="0" w:color="auto"/>
        <w:left w:val="none" w:sz="0" w:space="0" w:color="auto"/>
        <w:bottom w:val="none" w:sz="0" w:space="0" w:color="auto"/>
        <w:right w:val="none" w:sz="0" w:space="0" w:color="auto"/>
      </w:divBdr>
    </w:div>
    <w:div w:id="1113407221">
      <w:bodyDiv w:val="1"/>
      <w:marLeft w:val="0"/>
      <w:marRight w:val="0"/>
      <w:marTop w:val="0"/>
      <w:marBottom w:val="0"/>
      <w:divBdr>
        <w:top w:val="none" w:sz="0" w:space="0" w:color="auto"/>
        <w:left w:val="none" w:sz="0" w:space="0" w:color="auto"/>
        <w:bottom w:val="none" w:sz="0" w:space="0" w:color="auto"/>
        <w:right w:val="none" w:sz="0" w:space="0" w:color="auto"/>
      </w:divBdr>
    </w:div>
    <w:div w:id="1597249946">
      <w:bodyDiv w:val="1"/>
      <w:marLeft w:val="0"/>
      <w:marRight w:val="0"/>
      <w:marTop w:val="0"/>
      <w:marBottom w:val="0"/>
      <w:divBdr>
        <w:top w:val="none" w:sz="0" w:space="0" w:color="auto"/>
        <w:left w:val="none" w:sz="0" w:space="0" w:color="auto"/>
        <w:bottom w:val="none" w:sz="0" w:space="0" w:color="auto"/>
        <w:right w:val="none" w:sz="0" w:space="0" w:color="auto"/>
      </w:divBdr>
    </w:div>
    <w:div w:id="1813517708">
      <w:bodyDiv w:val="1"/>
      <w:marLeft w:val="0"/>
      <w:marRight w:val="0"/>
      <w:marTop w:val="0"/>
      <w:marBottom w:val="0"/>
      <w:divBdr>
        <w:top w:val="none" w:sz="0" w:space="0" w:color="auto"/>
        <w:left w:val="none" w:sz="0" w:space="0" w:color="auto"/>
        <w:bottom w:val="none" w:sz="0" w:space="0" w:color="auto"/>
        <w:right w:val="none" w:sz="0" w:space="0" w:color="auto"/>
      </w:divBdr>
    </w:div>
    <w:div w:id="20160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23E5-CC77-4D41-A017-9DB66B53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AA1D8-B2B9-4284-8DFA-F697539A23A8}">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447DA0CF-6E2D-4B11-BF4D-B68C68D14584}">
  <ds:schemaRefs>
    <ds:schemaRef ds:uri="http://schemas.microsoft.com/sharepoint/v3/contenttype/forms"/>
  </ds:schemaRefs>
</ds:datastoreItem>
</file>

<file path=customXml/itemProps4.xml><?xml version="1.0" encoding="utf-8"?>
<ds:datastoreItem xmlns:ds="http://schemas.openxmlformats.org/officeDocument/2006/customXml" ds:itemID="{2DB83824-8591-4254-8B70-C62A811E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10</cp:revision>
  <dcterms:created xsi:type="dcterms:W3CDTF">2025-06-10T11:26:00Z</dcterms:created>
  <dcterms:modified xsi:type="dcterms:W3CDTF">2025-06-19T08:58:00Z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